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B2F" w:rsidRPr="009E324C" w:rsidRDefault="00757B2F" w:rsidP="009E324C">
      <w:pPr>
        <w:jc w:val="center"/>
        <w:rPr>
          <w:rFonts w:cs="Times New Roman"/>
          <w:b/>
          <w:sz w:val="28"/>
          <w:szCs w:val="28"/>
        </w:rPr>
      </w:pPr>
      <w:r w:rsidRPr="009E324C">
        <w:rPr>
          <w:rFonts w:cs="宋体" w:hint="eastAsia"/>
          <w:b/>
          <w:sz w:val="28"/>
          <w:szCs w:val="28"/>
        </w:rPr>
        <w:t>“语文”复习题</w:t>
      </w:r>
    </w:p>
    <w:p w:rsidR="00757B2F" w:rsidRPr="009E324C" w:rsidRDefault="00757B2F" w:rsidP="0035224F">
      <w:pPr>
        <w:pStyle w:val="ListParagraph"/>
        <w:numPr>
          <w:ilvl w:val="0"/>
          <w:numId w:val="2"/>
        </w:numPr>
        <w:ind w:firstLineChars="0"/>
        <w:rPr>
          <w:rFonts w:cs="Times New Roman"/>
        </w:rPr>
      </w:pPr>
      <w:r w:rsidRPr="009E324C">
        <w:rPr>
          <w:rFonts w:cs="宋体" w:hint="eastAsia"/>
        </w:rPr>
        <w:t>下列词语中没有错字的一组是：</w:t>
      </w:r>
    </w:p>
    <w:p w:rsidR="00757B2F" w:rsidRPr="009E324C" w:rsidRDefault="00757B2F" w:rsidP="0035224F">
      <w:pPr>
        <w:pStyle w:val="ListParagraph"/>
        <w:numPr>
          <w:ilvl w:val="0"/>
          <w:numId w:val="3"/>
        </w:numPr>
        <w:ind w:firstLineChars="0"/>
        <w:rPr>
          <w:rFonts w:cs="Times New Roman"/>
        </w:rPr>
      </w:pPr>
      <w:r w:rsidRPr="009E324C">
        <w:rPr>
          <w:rFonts w:cs="宋体" w:hint="eastAsia"/>
        </w:rPr>
        <w:t>宛然嘻游再接再厉萍水相逢</w:t>
      </w:r>
    </w:p>
    <w:p w:rsidR="00757B2F" w:rsidRPr="009E324C" w:rsidRDefault="00757B2F" w:rsidP="0035224F">
      <w:pPr>
        <w:pStyle w:val="ListParagraph"/>
        <w:numPr>
          <w:ilvl w:val="0"/>
          <w:numId w:val="3"/>
        </w:numPr>
        <w:ind w:firstLineChars="0"/>
        <w:rPr>
          <w:rFonts w:cs="Times New Roman"/>
        </w:rPr>
      </w:pPr>
      <w:r w:rsidRPr="009E324C">
        <w:rPr>
          <w:rFonts w:cs="宋体" w:hint="eastAsia"/>
        </w:rPr>
        <w:t>幽僻和协亭亭玉立豁然开朗</w:t>
      </w:r>
    </w:p>
    <w:p w:rsidR="00757B2F" w:rsidRPr="009E324C" w:rsidRDefault="00757B2F" w:rsidP="0035224F">
      <w:pPr>
        <w:pStyle w:val="ListParagraph"/>
        <w:numPr>
          <w:ilvl w:val="0"/>
          <w:numId w:val="3"/>
        </w:numPr>
        <w:ind w:firstLineChars="0"/>
        <w:rPr>
          <w:rFonts w:cs="Times New Roman"/>
        </w:rPr>
      </w:pPr>
      <w:r w:rsidRPr="009E324C">
        <w:rPr>
          <w:rFonts w:cs="宋体" w:hint="eastAsia"/>
        </w:rPr>
        <w:t>掂记斑驳川流不息噤若寒蝉</w:t>
      </w:r>
    </w:p>
    <w:p w:rsidR="00757B2F" w:rsidRPr="009E324C" w:rsidRDefault="00757B2F" w:rsidP="0035224F">
      <w:pPr>
        <w:pStyle w:val="ListParagraph"/>
        <w:numPr>
          <w:ilvl w:val="0"/>
          <w:numId w:val="3"/>
        </w:numPr>
        <w:ind w:firstLineChars="0"/>
        <w:rPr>
          <w:rFonts w:cs="Times New Roman"/>
        </w:rPr>
      </w:pPr>
      <w:r w:rsidRPr="009E324C">
        <w:rPr>
          <w:rFonts w:cs="宋体" w:hint="eastAsia"/>
        </w:rPr>
        <w:t>风致树阴班门弄斧无福消受</w:t>
      </w:r>
    </w:p>
    <w:p w:rsidR="00757B2F" w:rsidRPr="009E324C" w:rsidRDefault="00757B2F" w:rsidP="0035224F">
      <w:pPr>
        <w:pStyle w:val="ListParagraph"/>
        <w:numPr>
          <w:ilvl w:val="0"/>
          <w:numId w:val="2"/>
        </w:numPr>
        <w:ind w:firstLineChars="0"/>
        <w:rPr>
          <w:rFonts w:cs="Times New Roman"/>
        </w:rPr>
      </w:pPr>
      <w:r w:rsidRPr="009E324C">
        <w:rPr>
          <w:rFonts w:cs="宋体" w:hint="eastAsia"/>
        </w:rPr>
        <w:t>填入下文词语，最恰当的一组是：</w:t>
      </w:r>
    </w:p>
    <w:p w:rsidR="00757B2F" w:rsidRPr="009E324C" w:rsidRDefault="00757B2F" w:rsidP="005629A0">
      <w:pPr>
        <w:pStyle w:val="ListParagraph"/>
        <w:ind w:left="720" w:firstLineChars="0" w:firstLine="0"/>
        <w:rPr>
          <w:rFonts w:cs="Times New Roman"/>
        </w:rPr>
      </w:pPr>
      <w:r w:rsidRPr="009E324C">
        <w:rPr>
          <w:rFonts w:cs="宋体" w:hint="eastAsia"/>
        </w:rPr>
        <w:t>虽然是满月，天上却有一层淡淡的云，（）不能朗照，但我以为这恰是到了好处</w:t>
      </w:r>
      <w:r w:rsidRPr="009E324C">
        <w:t>----</w:t>
      </w:r>
      <w:r w:rsidRPr="009E324C">
        <w:rPr>
          <w:rFonts w:cs="宋体" w:hint="eastAsia"/>
        </w:rPr>
        <w:t>酣眠（）不可少，小睡（）别有风味的。</w:t>
      </w:r>
    </w:p>
    <w:p w:rsidR="00757B2F" w:rsidRPr="009E324C" w:rsidRDefault="00757B2F" w:rsidP="0035224F">
      <w:pPr>
        <w:pStyle w:val="ListParagraph"/>
        <w:numPr>
          <w:ilvl w:val="0"/>
          <w:numId w:val="4"/>
        </w:numPr>
        <w:ind w:firstLineChars="0"/>
        <w:rPr>
          <w:rFonts w:cs="Times New Roman"/>
        </w:rPr>
      </w:pPr>
      <w:r w:rsidRPr="009E324C">
        <w:rPr>
          <w:rFonts w:cs="宋体" w:hint="eastAsia"/>
        </w:rPr>
        <w:t>尽管固却</w:t>
      </w:r>
    </w:p>
    <w:p w:rsidR="00757B2F" w:rsidRPr="009E324C" w:rsidRDefault="00757B2F" w:rsidP="0035224F">
      <w:pPr>
        <w:pStyle w:val="ListParagraph"/>
        <w:numPr>
          <w:ilvl w:val="0"/>
          <w:numId w:val="4"/>
        </w:numPr>
        <w:ind w:firstLineChars="0"/>
        <w:rPr>
          <w:rFonts w:cs="Times New Roman"/>
        </w:rPr>
      </w:pPr>
      <w:r w:rsidRPr="009E324C">
        <w:rPr>
          <w:rFonts w:cs="宋体" w:hint="eastAsia"/>
        </w:rPr>
        <w:t>尽管虽然却</w:t>
      </w:r>
    </w:p>
    <w:p w:rsidR="00757B2F" w:rsidRPr="009E324C" w:rsidRDefault="00757B2F" w:rsidP="0035224F">
      <w:pPr>
        <w:pStyle w:val="ListParagraph"/>
        <w:numPr>
          <w:ilvl w:val="0"/>
          <w:numId w:val="4"/>
        </w:numPr>
        <w:ind w:firstLineChars="0"/>
        <w:rPr>
          <w:rFonts w:cs="Times New Roman"/>
        </w:rPr>
      </w:pPr>
      <w:r w:rsidRPr="009E324C">
        <w:rPr>
          <w:rFonts w:cs="宋体" w:hint="eastAsia"/>
        </w:rPr>
        <w:t>所以固也</w:t>
      </w:r>
    </w:p>
    <w:p w:rsidR="00757B2F" w:rsidRPr="009E324C" w:rsidRDefault="00757B2F" w:rsidP="0035224F">
      <w:pPr>
        <w:pStyle w:val="ListParagraph"/>
        <w:numPr>
          <w:ilvl w:val="0"/>
          <w:numId w:val="4"/>
        </w:numPr>
        <w:ind w:firstLineChars="0"/>
        <w:rPr>
          <w:rFonts w:cs="Times New Roman"/>
        </w:rPr>
      </w:pPr>
      <w:r w:rsidRPr="009E324C">
        <w:rPr>
          <w:rFonts w:cs="宋体" w:hint="eastAsia"/>
        </w:rPr>
        <w:t>所以虽然还</w:t>
      </w:r>
    </w:p>
    <w:p w:rsidR="00757B2F" w:rsidRPr="009E324C" w:rsidRDefault="00757B2F" w:rsidP="005629A0">
      <w:pPr>
        <w:pStyle w:val="ListParagraph"/>
        <w:numPr>
          <w:ilvl w:val="0"/>
          <w:numId w:val="2"/>
        </w:numPr>
        <w:ind w:firstLineChars="0"/>
        <w:rPr>
          <w:rFonts w:cs="Times New Roman"/>
        </w:rPr>
      </w:pPr>
      <w:r w:rsidRPr="009E324C">
        <w:rPr>
          <w:rFonts w:cs="宋体" w:hint="eastAsia"/>
        </w:rPr>
        <w:t>下列词语中画线字的读音完全相同的一组是：</w:t>
      </w:r>
    </w:p>
    <w:p w:rsidR="00757B2F" w:rsidRPr="009E324C" w:rsidRDefault="00757B2F" w:rsidP="005629A0">
      <w:pPr>
        <w:pStyle w:val="ListParagraph"/>
        <w:numPr>
          <w:ilvl w:val="0"/>
          <w:numId w:val="5"/>
        </w:numPr>
        <w:ind w:firstLineChars="0"/>
        <w:rPr>
          <w:rFonts w:cs="Times New Roman"/>
        </w:rPr>
      </w:pPr>
      <w:r w:rsidRPr="009E324C">
        <w:rPr>
          <w:rFonts w:cs="宋体" w:hint="eastAsia"/>
          <w:u w:val="single"/>
        </w:rPr>
        <w:t>柏</w:t>
      </w:r>
      <w:r w:rsidRPr="009E324C">
        <w:rPr>
          <w:rFonts w:cs="宋体" w:hint="eastAsia"/>
        </w:rPr>
        <w:t>林</w:t>
      </w:r>
      <w:r w:rsidRPr="009E324C">
        <w:rPr>
          <w:rFonts w:cs="宋体" w:hint="eastAsia"/>
          <w:u w:val="single"/>
        </w:rPr>
        <w:t>伯</w:t>
      </w:r>
      <w:r w:rsidRPr="009E324C">
        <w:rPr>
          <w:rFonts w:cs="宋体" w:hint="eastAsia"/>
        </w:rPr>
        <w:t>乐</w:t>
      </w:r>
      <w:r w:rsidRPr="009E324C">
        <w:rPr>
          <w:rFonts w:cs="宋体" w:hint="eastAsia"/>
          <w:u w:val="single"/>
        </w:rPr>
        <w:t>船</w:t>
      </w:r>
      <w:r w:rsidRPr="009E324C">
        <w:rPr>
          <w:rFonts w:cs="宋体" w:hint="eastAsia"/>
        </w:rPr>
        <w:t>舶淡</w:t>
      </w:r>
      <w:r w:rsidRPr="009E324C">
        <w:rPr>
          <w:rFonts w:cs="宋体" w:hint="eastAsia"/>
          <w:u w:val="single"/>
        </w:rPr>
        <w:t>泊</w:t>
      </w:r>
      <w:r w:rsidRPr="009E324C">
        <w:rPr>
          <w:rFonts w:cs="宋体" w:hint="eastAsia"/>
        </w:rPr>
        <w:t>名利</w:t>
      </w:r>
    </w:p>
    <w:p w:rsidR="00757B2F" w:rsidRPr="009E324C" w:rsidRDefault="00757B2F" w:rsidP="005629A0">
      <w:pPr>
        <w:pStyle w:val="ListParagraph"/>
        <w:numPr>
          <w:ilvl w:val="0"/>
          <w:numId w:val="5"/>
        </w:numPr>
        <w:ind w:firstLineChars="0"/>
        <w:rPr>
          <w:rFonts w:cs="Times New Roman"/>
        </w:rPr>
      </w:pPr>
      <w:r w:rsidRPr="009E324C">
        <w:rPr>
          <w:rFonts w:cs="宋体" w:hint="eastAsia"/>
          <w:u w:val="single"/>
        </w:rPr>
        <w:t>磕</w:t>
      </w:r>
      <w:r w:rsidRPr="009E324C">
        <w:rPr>
          <w:rFonts w:cs="宋体" w:hint="eastAsia"/>
        </w:rPr>
        <w:t>头</w:t>
      </w:r>
      <w:r w:rsidRPr="009E324C">
        <w:rPr>
          <w:rFonts w:cs="宋体" w:hint="eastAsia"/>
          <w:u w:val="single"/>
        </w:rPr>
        <w:t>瞌</w:t>
      </w:r>
      <w:r w:rsidRPr="009E324C">
        <w:rPr>
          <w:rFonts w:cs="宋体" w:hint="eastAsia"/>
        </w:rPr>
        <w:t>睡唠</w:t>
      </w:r>
      <w:r w:rsidRPr="009E324C">
        <w:rPr>
          <w:rFonts w:cs="宋体" w:hint="eastAsia"/>
          <w:u w:val="single"/>
        </w:rPr>
        <w:t>嗑溘</w:t>
      </w:r>
      <w:r w:rsidRPr="009E324C">
        <w:rPr>
          <w:rFonts w:cs="宋体" w:hint="eastAsia"/>
        </w:rPr>
        <w:t>然长逝</w:t>
      </w:r>
    </w:p>
    <w:p w:rsidR="00757B2F" w:rsidRPr="009E324C" w:rsidRDefault="00757B2F" w:rsidP="005629A0">
      <w:pPr>
        <w:pStyle w:val="ListParagraph"/>
        <w:numPr>
          <w:ilvl w:val="0"/>
          <w:numId w:val="5"/>
        </w:numPr>
        <w:ind w:firstLineChars="0"/>
        <w:rPr>
          <w:rFonts w:cs="Times New Roman"/>
        </w:rPr>
      </w:pPr>
      <w:r w:rsidRPr="009E324C">
        <w:rPr>
          <w:rFonts w:cs="宋体" w:hint="eastAsia"/>
          <w:u w:val="single"/>
        </w:rPr>
        <w:t>胴</w:t>
      </w:r>
      <w:r w:rsidRPr="009E324C">
        <w:rPr>
          <w:rFonts w:cs="宋体" w:hint="eastAsia"/>
        </w:rPr>
        <w:t>体</w:t>
      </w:r>
      <w:r w:rsidRPr="009E324C">
        <w:rPr>
          <w:rFonts w:cs="宋体" w:hint="eastAsia"/>
          <w:u w:val="single"/>
        </w:rPr>
        <w:t>恫</w:t>
      </w:r>
      <w:r w:rsidRPr="009E324C">
        <w:rPr>
          <w:rFonts w:cs="宋体" w:hint="eastAsia"/>
        </w:rPr>
        <w:t>吓</w:t>
      </w:r>
      <w:r w:rsidRPr="009E324C">
        <w:rPr>
          <w:rFonts w:cs="宋体" w:hint="eastAsia"/>
          <w:u w:val="single"/>
        </w:rPr>
        <w:t>炯</w:t>
      </w:r>
      <w:r w:rsidRPr="009E324C">
        <w:rPr>
          <w:rFonts w:cs="宋体" w:hint="eastAsia"/>
        </w:rPr>
        <w:t>炯</w:t>
      </w:r>
      <w:r w:rsidRPr="009E324C">
        <w:rPr>
          <w:rFonts w:cs="宋体" w:hint="eastAsia"/>
          <w:u w:val="single"/>
        </w:rPr>
        <w:t>迵</w:t>
      </w:r>
      <w:r w:rsidRPr="009E324C">
        <w:rPr>
          <w:rFonts w:cs="宋体" w:hint="eastAsia"/>
        </w:rPr>
        <w:t>然不同</w:t>
      </w:r>
    </w:p>
    <w:p w:rsidR="00757B2F" w:rsidRPr="009E324C" w:rsidRDefault="00757B2F" w:rsidP="005629A0">
      <w:pPr>
        <w:pStyle w:val="ListParagraph"/>
        <w:numPr>
          <w:ilvl w:val="0"/>
          <w:numId w:val="5"/>
        </w:numPr>
        <w:ind w:firstLineChars="0"/>
        <w:rPr>
          <w:rFonts w:cs="Times New Roman"/>
        </w:rPr>
      </w:pPr>
      <w:r w:rsidRPr="009E324C">
        <w:rPr>
          <w:rFonts w:cs="宋体" w:hint="eastAsia"/>
        </w:rPr>
        <w:t>笑</w:t>
      </w:r>
      <w:r w:rsidRPr="009E324C">
        <w:rPr>
          <w:rFonts w:cs="宋体" w:hint="eastAsia"/>
          <w:u w:val="single"/>
        </w:rPr>
        <w:t>靥</w:t>
      </w:r>
      <w:r w:rsidRPr="009E324C">
        <w:rPr>
          <w:rFonts w:cs="宋体" w:hint="eastAsia"/>
        </w:rPr>
        <w:t>梦</w:t>
      </w:r>
      <w:r w:rsidRPr="009E324C">
        <w:rPr>
          <w:rFonts w:cs="宋体" w:hint="eastAsia"/>
          <w:u w:val="single"/>
        </w:rPr>
        <w:t>魇赝</w:t>
      </w:r>
      <w:r w:rsidRPr="009E324C">
        <w:rPr>
          <w:rFonts w:cs="宋体" w:hint="eastAsia"/>
        </w:rPr>
        <w:t>品义愤填</w:t>
      </w:r>
      <w:r w:rsidRPr="009E324C">
        <w:rPr>
          <w:rFonts w:cs="宋体" w:hint="eastAsia"/>
          <w:u w:val="single"/>
        </w:rPr>
        <w:t>膺</w:t>
      </w:r>
    </w:p>
    <w:p w:rsidR="00757B2F" w:rsidRPr="009E324C" w:rsidRDefault="00757B2F" w:rsidP="005629A0">
      <w:pPr>
        <w:pStyle w:val="ListParagraph"/>
        <w:numPr>
          <w:ilvl w:val="0"/>
          <w:numId w:val="2"/>
        </w:numPr>
        <w:ind w:firstLineChars="0"/>
        <w:rPr>
          <w:rFonts w:cs="Times New Roman"/>
        </w:rPr>
      </w:pPr>
      <w:r w:rsidRPr="009E324C">
        <w:rPr>
          <w:rFonts w:cs="宋体" w:hint="eastAsia"/>
        </w:rPr>
        <w:t>下列各组词语中有错别字的一组是：</w:t>
      </w:r>
    </w:p>
    <w:p w:rsidR="00757B2F" w:rsidRPr="009E324C" w:rsidRDefault="00757B2F" w:rsidP="00125846">
      <w:pPr>
        <w:pStyle w:val="ListParagraph"/>
        <w:numPr>
          <w:ilvl w:val="0"/>
          <w:numId w:val="6"/>
        </w:numPr>
        <w:ind w:firstLineChars="0"/>
        <w:rPr>
          <w:rFonts w:cs="Times New Roman"/>
        </w:rPr>
      </w:pPr>
      <w:r w:rsidRPr="009E324C">
        <w:rPr>
          <w:rFonts w:cs="宋体" w:hint="eastAsia"/>
        </w:rPr>
        <w:t>松弛掉书袋陈词滥调失之东隅，收之桑隅</w:t>
      </w:r>
    </w:p>
    <w:p w:rsidR="00757B2F" w:rsidRPr="009E324C" w:rsidRDefault="00757B2F" w:rsidP="00125846">
      <w:pPr>
        <w:pStyle w:val="ListParagraph"/>
        <w:numPr>
          <w:ilvl w:val="0"/>
          <w:numId w:val="6"/>
        </w:numPr>
        <w:ind w:firstLineChars="0"/>
        <w:rPr>
          <w:rFonts w:cs="Times New Roman"/>
        </w:rPr>
      </w:pPr>
      <w:r w:rsidRPr="009E324C">
        <w:rPr>
          <w:rFonts w:cs="宋体" w:hint="eastAsia"/>
        </w:rPr>
        <w:t>阵角黄粱梦精兵简政人为刀俎，我为鱼肉</w:t>
      </w:r>
    </w:p>
    <w:p w:rsidR="00757B2F" w:rsidRPr="009E324C" w:rsidRDefault="00757B2F" w:rsidP="00125846">
      <w:pPr>
        <w:pStyle w:val="ListParagraph"/>
        <w:numPr>
          <w:ilvl w:val="0"/>
          <w:numId w:val="6"/>
        </w:numPr>
        <w:ind w:firstLineChars="0"/>
        <w:rPr>
          <w:rFonts w:cs="Times New Roman"/>
        </w:rPr>
      </w:pPr>
      <w:r w:rsidRPr="009E324C">
        <w:rPr>
          <w:rFonts w:cs="宋体" w:hint="eastAsia"/>
        </w:rPr>
        <w:t>厮打绵里针殒身不恤一言既出，驷马难追</w:t>
      </w:r>
    </w:p>
    <w:p w:rsidR="00757B2F" w:rsidRPr="009E324C" w:rsidRDefault="00757B2F" w:rsidP="00125846">
      <w:pPr>
        <w:pStyle w:val="ListParagraph"/>
        <w:numPr>
          <w:ilvl w:val="0"/>
          <w:numId w:val="6"/>
        </w:numPr>
        <w:ind w:firstLineChars="0"/>
        <w:rPr>
          <w:rFonts w:cs="Times New Roman"/>
        </w:rPr>
      </w:pPr>
      <w:r w:rsidRPr="009E324C">
        <w:rPr>
          <w:rFonts w:cs="宋体" w:hint="eastAsia"/>
        </w:rPr>
        <w:t>修茸破天荒夜阑人静明修栈道，暗渡陈仓</w:t>
      </w:r>
    </w:p>
    <w:p w:rsidR="00757B2F" w:rsidRPr="009E324C" w:rsidRDefault="00757B2F" w:rsidP="00125846">
      <w:pPr>
        <w:pStyle w:val="ListParagraph"/>
        <w:numPr>
          <w:ilvl w:val="0"/>
          <w:numId w:val="2"/>
        </w:numPr>
        <w:ind w:firstLineChars="0"/>
        <w:rPr>
          <w:rFonts w:cs="Times New Roman"/>
        </w:rPr>
      </w:pPr>
      <w:r w:rsidRPr="009E324C">
        <w:rPr>
          <w:rFonts w:cs="宋体" w:hint="eastAsia"/>
        </w:rPr>
        <w:t>依次填入下列各句括号中的词语，最恰当的一组是：</w:t>
      </w:r>
    </w:p>
    <w:p w:rsidR="00757B2F" w:rsidRPr="009E324C" w:rsidRDefault="00757B2F" w:rsidP="00186720">
      <w:pPr>
        <w:pStyle w:val="ListParagraph"/>
        <w:ind w:left="720" w:firstLineChars="0" w:firstLine="0"/>
        <w:rPr>
          <w:rFonts w:cs="Times New Roman"/>
        </w:rPr>
      </w:pPr>
      <w:r w:rsidRPr="009E324C">
        <w:rPr>
          <w:rFonts w:cs="宋体" w:hint="eastAsia"/>
        </w:rPr>
        <w:t>（</w:t>
      </w:r>
      <w:r w:rsidRPr="009E324C">
        <w:t>1</w:t>
      </w:r>
      <w:r w:rsidRPr="009E324C">
        <w:rPr>
          <w:rFonts w:cs="宋体" w:hint="eastAsia"/>
        </w:rPr>
        <w:t>）海外华侨华人纷纷发表声明和谈话，坚决拥护（）《反分裂国家法》。</w:t>
      </w:r>
    </w:p>
    <w:p w:rsidR="00757B2F" w:rsidRPr="009E324C" w:rsidRDefault="00757B2F" w:rsidP="00186720">
      <w:pPr>
        <w:pStyle w:val="ListParagraph"/>
        <w:ind w:left="720" w:firstLineChars="0" w:firstLine="0"/>
        <w:rPr>
          <w:rFonts w:cs="Times New Roman"/>
        </w:rPr>
      </w:pPr>
      <w:r w:rsidRPr="009E324C">
        <w:rPr>
          <w:rFonts w:cs="宋体" w:hint="eastAsia"/>
        </w:rPr>
        <w:t>（</w:t>
      </w:r>
      <w:r w:rsidRPr="009E324C">
        <w:t>2</w:t>
      </w:r>
      <w:r w:rsidRPr="009E324C">
        <w:rPr>
          <w:rFonts w:cs="宋体" w:hint="eastAsia"/>
        </w:rPr>
        <w:t>）在灿烂的灯光中，由</w:t>
      </w:r>
      <w:r w:rsidRPr="009E324C">
        <w:t>24</w:t>
      </w:r>
      <w:r w:rsidRPr="009E324C">
        <w:rPr>
          <w:rFonts w:cs="宋体" w:hint="eastAsia"/>
        </w:rPr>
        <w:t>名聋哑演员表演的“千手观音”精妙绝伦，（）人心。</w:t>
      </w:r>
    </w:p>
    <w:p w:rsidR="00757B2F" w:rsidRPr="009E324C" w:rsidRDefault="00757B2F" w:rsidP="00186720">
      <w:pPr>
        <w:pStyle w:val="ListParagraph"/>
        <w:ind w:left="720" w:firstLineChars="0" w:firstLine="0"/>
        <w:rPr>
          <w:rFonts w:cs="Times New Roman"/>
        </w:rPr>
      </w:pPr>
      <w:r w:rsidRPr="009E324C">
        <w:rPr>
          <w:rFonts w:cs="宋体" w:hint="eastAsia"/>
        </w:rPr>
        <w:t>（</w:t>
      </w:r>
      <w:r w:rsidRPr="009E324C">
        <w:t>3</w:t>
      </w:r>
      <w:r w:rsidRPr="009E324C">
        <w:rPr>
          <w:rFonts w:cs="宋体" w:hint="eastAsia"/>
        </w:rPr>
        <w:t>）控制人口和实行计划生育，使我国</w:t>
      </w:r>
      <w:r w:rsidRPr="009E324C">
        <w:t>13</w:t>
      </w:r>
      <w:r w:rsidRPr="009E324C">
        <w:rPr>
          <w:rFonts w:cs="宋体" w:hint="eastAsia"/>
        </w:rPr>
        <w:t>亿人口日的到来（）了</w:t>
      </w:r>
      <w:r w:rsidRPr="009E324C">
        <w:t>4</w:t>
      </w:r>
      <w:r w:rsidRPr="009E324C">
        <w:rPr>
          <w:rFonts w:cs="宋体" w:hint="eastAsia"/>
        </w:rPr>
        <w:t>年。</w:t>
      </w:r>
    </w:p>
    <w:p w:rsidR="00757B2F" w:rsidRPr="009E324C" w:rsidRDefault="00757B2F" w:rsidP="00186720">
      <w:pPr>
        <w:pStyle w:val="ListParagraph"/>
        <w:ind w:left="720" w:firstLineChars="0" w:firstLine="0"/>
        <w:rPr>
          <w:rFonts w:cs="Times New Roman"/>
        </w:rPr>
      </w:pPr>
      <w:r w:rsidRPr="009E324C">
        <w:t>A</w:t>
      </w:r>
      <w:r w:rsidRPr="009E324C">
        <w:rPr>
          <w:rFonts w:cs="宋体" w:hint="eastAsia"/>
        </w:rPr>
        <w:t>、制定振奋推迟</w:t>
      </w:r>
    </w:p>
    <w:p w:rsidR="00757B2F" w:rsidRPr="009E324C" w:rsidRDefault="00757B2F" w:rsidP="00186720">
      <w:pPr>
        <w:pStyle w:val="ListParagraph"/>
        <w:ind w:left="720" w:firstLineChars="0" w:firstLine="0"/>
        <w:rPr>
          <w:rFonts w:cs="Times New Roman"/>
        </w:rPr>
      </w:pPr>
      <w:r w:rsidRPr="009E324C">
        <w:t>B</w:t>
      </w:r>
      <w:r w:rsidRPr="009E324C">
        <w:rPr>
          <w:rFonts w:cs="宋体" w:hint="eastAsia"/>
        </w:rPr>
        <w:t>、制定震撼推迟</w:t>
      </w:r>
    </w:p>
    <w:p w:rsidR="00757B2F" w:rsidRPr="009E324C" w:rsidRDefault="00757B2F" w:rsidP="00186720">
      <w:pPr>
        <w:pStyle w:val="ListParagraph"/>
        <w:ind w:left="720" w:firstLineChars="0" w:firstLine="0"/>
        <w:rPr>
          <w:rFonts w:cs="Times New Roman"/>
        </w:rPr>
      </w:pPr>
      <w:r w:rsidRPr="009E324C">
        <w:t>C</w:t>
      </w:r>
      <w:r w:rsidRPr="009E324C">
        <w:rPr>
          <w:rFonts w:cs="宋体" w:hint="eastAsia"/>
        </w:rPr>
        <w:t>、制订振奋延迟</w:t>
      </w:r>
    </w:p>
    <w:p w:rsidR="00757B2F" w:rsidRPr="009E324C" w:rsidRDefault="00757B2F" w:rsidP="00186720">
      <w:pPr>
        <w:pStyle w:val="ListParagraph"/>
        <w:ind w:left="720" w:firstLineChars="0" w:firstLine="0"/>
        <w:rPr>
          <w:rFonts w:cs="Times New Roman"/>
        </w:rPr>
      </w:pPr>
      <w:r w:rsidRPr="009E324C">
        <w:t>D</w:t>
      </w:r>
      <w:r w:rsidRPr="009E324C">
        <w:rPr>
          <w:rFonts w:cs="宋体" w:hint="eastAsia"/>
        </w:rPr>
        <w:t>、制订震撼延迟</w:t>
      </w:r>
    </w:p>
    <w:p w:rsidR="00757B2F" w:rsidRPr="009E324C" w:rsidRDefault="00757B2F" w:rsidP="00186720">
      <w:pPr>
        <w:pStyle w:val="ListParagraph"/>
        <w:numPr>
          <w:ilvl w:val="0"/>
          <w:numId w:val="2"/>
        </w:numPr>
        <w:ind w:firstLineChars="0"/>
        <w:rPr>
          <w:rFonts w:cs="Times New Roman"/>
        </w:rPr>
      </w:pPr>
      <w:r w:rsidRPr="009E324C">
        <w:rPr>
          <w:rFonts w:cs="宋体" w:hint="eastAsia"/>
        </w:rPr>
        <w:t>下列各句中，划线词语使用恰当的句子是：</w:t>
      </w:r>
    </w:p>
    <w:p w:rsidR="00757B2F" w:rsidRPr="009E324C" w:rsidRDefault="00757B2F" w:rsidP="00186720">
      <w:pPr>
        <w:pStyle w:val="ListParagraph"/>
        <w:numPr>
          <w:ilvl w:val="0"/>
          <w:numId w:val="7"/>
        </w:numPr>
        <w:ind w:firstLineChars="0"/>
        <w:rPr>
          <w:rFonts w:cs="Times New Roman"/>
        </w:rPr>
      </w:pPr>
      <w:r w:rsidRPr="009E324C">
        <w:rPr>
          <w:rFonts w:cs="宋体" w:hint="eastAsia"/>
        </w:rPr>
        <w:t>全收收集了汪曾祺从</w:t>
      </w:r>
      <w:r w:rsidRPr="009E324C">
        <w:t>1941</w:t>
      </w:r>
      <w:r w:rsidRPr="009E324C">
        <w:rPr>
          <w:rFonts w:cs="宋体" w:hint="eastAsia"/>
        </w:rPr>
        <w:t>年的第一篇小说到临终前的几乎全部作品，这对众多的“汪迷”来说，真可以</w:t>
      </w:r>
      <w:r w:rsidRPr="009E324C">
        <w:rPr>
          <w:rFonts w:cs="宋体" w:hint="eastAsia"/>
          <w:u w:val="single"/>
        </w:rPr>
        <w:t>大块朵颐</w:t>
      </w:r>
      <w:r w:rsidRPr="009E324C">
        <w:rPr>
          <w:rFonts w:cs="宋体" w:hint="eastAsia"/>
        </w:rPr>
        <w:t>了。</w:t>
      </w:r>
    </w:p>
    <w:p w:rsidR="00757B2F" w:rsidRPr="009E324C" w:rsidRDefault="00757B2F" w:rsidP="00C77FC2">
      <w:pPr>
        <w:pStyle w:val="ListParagraph"/>
        <w:numPr>
          <w:ilvl w:val="0"/>
          <w:numId w:val="7"/>
        </w:numPr>
        <w:ind w:firstLineChars="0"/>
        <w:rPr>
          <w:rFonts w:cs="Times New Roman"/>
        </w:rPr>
      </w:pPr>
      <w:r w:rsidRPr="009E324C">
        <w:rPr>
          <w:rFonts w:cs="宋体" w:hint="eastAsia"/>
        </w:rPr>
        <w:t>苏轼《和子由渑池怀旧》试一下的前四句说明了一个哲理。苏轼早年的经历、理想、抱负有如</w:t>
      </w:r>
      <w:r w:rsidRPr="009E324C">
        <w:rPr>
          <w:rFonts w:cs="宋体" w:hint="eastAsia"/>
          <w:u w:val="single"/>
        </w:rPr>
        <w:t>雪泥鸿爪</w:t>
      </w:r>
      <w:r w:rsidRPr="009E324C">
        <w:rPr>
          <w:rFonts w:cs="宋体" w:hint="eastAsia"/>
        </w:rPr>
        <w:t>，如今回忆起来令人感慨万千。</w:t>
      </w:r>
    </w:p>
    <w:p w:rsidR="00757B2F" w:rsidRPr="009E324C" w:rsidRDefault="00757B2F" w:rsidP="00C77FC2">
      <w:pPr>
        <w:pStyle w:val="ListParagraph"/>
        <w:numPr>
          <w:ilvl w:val="0"/>
          <w:numId w:val="7"/>
        </w:numPr>
        <w:ind w:firstLineChars="0"/>
        <w:rPr>
          <w:rFonts w:cs="Times New Roman"/>
        </w:rPr>
      </w:pPr>
      <w:r w:rsidRPr="009E324C">
        <w:rPr>
          <w:rFonts w:cs="宋体" w:hint="eastAsia"/>
        </w:rPr>
        <w:t>面对王进同学一家的不幸遭遇，大家纷纷伸出援助之手，你五十，我一百，</w:t>
      </w:r>
      <w:r w:rsidRPr="009E324C">
        <w:rPr>
          <w:rFonts w:cs="宋体" w:hint="eastAsia"/>
          <w:u w:val="single"/>
        </w:rPr>
        <w:t>二一添作五</w:t>
      </w:r>
      <w:r w:rsidRPr="009E324C">
        <w:rPr>
          <w:rFonts w:cs="宋体" w:hint="eastAsia"/>
        </w:rPr>
        <w:t>，不一会儿功夫，捐了三千多元钱。</w:t>
      </w:r>
    </w:p>
    <w:p w:rsidR="00757B2F" w:rsidRPr="009E324C" w:rsidRDefault="00757B2F" w:rsidP="00C77FC2">
      <w:pPr>
        <w:pStyle w:val="ListParagraph"/>
        <w:numPr>
          <w:ilvl w:val="0"/>
          <w:numId w:val="7"/>
        </w:numPr>
        <w:ind w:firstLineChars="0"/>
        <w:rPr>
          <w:rFonts w:cs="Times New Roman"/>
        </w:rPr>
      </w:pPr>
      <w:r w:rsidRPr="009E324C">
        <w:rPr>
          <w:rFonts w:cs="宋体" w:hint="eastAsia"/>
        </w:rPr>
        <w:t>信息网络的发展，形成了一个新的思想文化阵地，各种思想以</w:t>
      </w:r>
      <w:r w:rsidRPr="009E324C">
        <w:rPr>
          <w:rFonts w:cs="宋体" w:hint="eastAsia"/>
          <w:u w:val="single"/>
        </w:rPr>
        <w:t>迅雷不及掩耳之势</w:t>
      </w:r>
      <w:r w:rsidRPr="009E324C">
        <w:rPr>
          <w:rFonts w:cs="宋体" w:hint="eastAsia"/>
        </w:rPr>
        <w:t>在网上传播。</w:t>
      </w:r>
    </w:p>
    <w:p w:rsidR="00757B2F" w:rsidRPr="009E324C" w:rsidRDefault="00757B2F" w:rsidP="00A80F2C">
      <w:pPr>
        <w:pStyle w:val="ListParagraph"/>
        <w:numPr>
          <w:ilvl w:val="0"/>
          <w:numId w:val="2"/>
        </w:numPr>
        <w:ind w:firstLineChars="0"/>
        <w:rPr>
          <w:rFonts w:cs="Times New Roman"/>
        </w:rPr>
      </w:pPr>
      <w:r w:rsidRPr="009E324C">
        <w:rPr>
          <w:rFonts w:cs="宋体" w:hint="eastAsia"/>
        </w:rPr>
        <w:t>下列各句中没有语病的一项是：</w:t>
      </w:r>
    </w:p>
    <w:p w:rsidR="00757B2F" w:rsidRPr="009E324C" w:rsidRDefault="00757B2F" w:rsidP="00A80F2C">
      <w:pPr>
        <w:pStyle w:val="ListParagraph"/>
        <w:ind w:left="720" w:firstLineChars="0" w:firstLine="0"/>
        <w:rPr>
          <w:rFonts w:cs="Times New Roman"/>
        </w:rPr>
      </w:pPr>
      <w:r w:rsidRPr="009E324C">
        <w:t>A</w:t>
      </w:r>
      <w:r w:rsidRPr="009E324C">
        <w:rPr>
          <w:rFonts w:cs="宋体" w:hint="eastAsia"/>
        </w:rPr>
        <w:t>、“神州五号”升空，使中国跻身于世界上实现载人航天飞行的国家。</w:t>
      </w:r>
    </w:p>
    <w:p w:rsidR="00757B2F" w:rsidRPr="009E324C" w:rsidRDefault="00757B2F" w:rsidP="00A80F2C">
      <w:pPr>
        <w:pStyle w:val="ListParagraph"/>
        <w:ind w:left="720" w:firstLineChars="0" w:firstLine="0"/>
        <w:rPr>
          <w:rFonts w:cs="Times New Roman"/>
        </w:rPr>
      </w:pPr>
      <w:r w:rsidRPr="009E324C">
        <w:t>B</w:t>
      </w:r>
      <w:r w:rsidRPr="009E324C">
        <w:rPr>
          <w:rFonts w:cs="宋体" w:hint="eastAsia"/>
        </w:rPr>
        <w:t>、今天老师又在班会上表扬了自己，但是我觉得还需要继续努力。</w:t>
      </w:r>
    </w:p>
    <w:p w:rsidR="00757B2F" w:rsidRPr="009E324C" w:rsidRDefault="00757B2F" w:rsidP="00A80F2C">
      <w:pPr>
        <w:pStyle w:val="ListParagraph"/>
        <w:ind w:left="720" w:firstLineChars="0" w:firstLine="0"/>
        <w:rPr>
          <w:rFonts w:cs="Times New Roman"/>
        </w:rPr>
      </w:pPr>
      <w:r w:rsidRPr="009E324C">
        <w:t>C</w:t>
      </w:r>
      <w:r w:rsidRPr="009E324C">
        <w:rPr>
          <w:rFonts w:cs="宋体" w:hint="eastAsia"/>
        </w:rPr>
        <w:t>、日前，国土资源部公布了第二批通过规划审核的</w:t>
      </w:r>
      <w:r w:rsidRPr="009E324C">
        <w:t>43</w:t>
      </w:r>
      <w:r w:rsidRPr="009E324C">
        <w:rPr>
          <w:rFonts w:cs="宋体" w:hint="eastAsia"/>
        </w:rPr>
        <w:t>个国家级经济技术开发区名单。</w:t>
      </w:r>
    </w:p>
    <w:p w:rsidR="00757B2F" w:rsidRPr="009E324C" w:rsidRDefault="00757B2F" w:rsidP="00D33BB7">
      <w:pPr>
        <w:pStyle w:val="ListParagraph"/>
        <w:ind w:left="720" w:firstLineChars="0" w:firstLine="0"/>
        <w:rPr>
          <w:rFonts w:cs="Times New Roman"/>
        </w:rPr>
      </w:pPr>
      <w:r w:rsidRPr="009E324C">
        <w:t>D</w:t>
      </w:r>
      <w:r w:rsidRPr="009E324C">
        <w:rPr>
          <w:rFonts w:cs="宋体" w:hint="eastAsia"/>
        </w:rPr>
        <w:t>、当今世界，自主知识产权占比重是衡量一个国家科学发展水平的标志，而科学进步与否是国家富强的标志。</w:t>
      </w:r>
    </w:p>
    <w:p w:rsidR="00757B2F" w:rsidRPr="009E324C" w:rsidRDefault="00757B2F" w:rsidP="00A80F2C">
      <w:pPr>
        <w:pStyle w:val="ListParagraph"/>
        <w:numPr>
          <w:ilvl w:val="0"/>
          <w:numId w:val="2"/>
        </w:numPr>
        <w:ind w:firstLineChars="0"/>
        <w:rPr>
          <w:rFonts w:cs="Times New Roman"/>
        </w:rPr>
      </w:pPr>
      <w:r w:rsidRPr="009E324C">
        <w:rPr>
          <w:rFonts w:cs="宋体" w:hint="eastAsia"/>
        </w:rPr>
        <w:t>依次填入下列两句中括号处的语句，与上下文语意连贯，章节和谐的一组是：</w:t>
      </w:r>
    </w:p>
    <w:p w:rsidR="00757B2F" w:rsidRPr="009E324C" w:rsidRDefault="00757B2F" w:rsidP="00C965F4">
      <w:pPr>
        <w:pStyle w:val="ListParagraph"/>
        <w:ind w:left="720" w:firstLineChars="0" w:firstLine="0"/>
        <w:rPr>
          <w:rFonts w:cs="Times New Roman"/>
        </w:rPr>
      </w:pPr>
      <w:r w:rsidRPr="009E324C">
        <w:rPr>
          <w:rFonts w:cs="宋体" w:hint="eastAsia"/>
        </w:rPr>
        <w:t>（</w:t>
      </w:r>
      <w:r w:rsidRPr="009E324C">
        <w:t>1</w:t>
      </w:r>
      <w:r w:rsidRPr="009E324C">
        <w:rPr>
          <w:rFonts w:cs="宋体" w:hint="eastAsia"/>
        </w:rPr>
        <w:t>）、凭窗远跳，但见无处古木参天，绿阴蔽日；远处岗峦起伏，白云出没，有时一带树林忽然不见，变成了一片云海；（）</w:t>
      </w:r>
    </w:p>
    <w:p w:rsidR="00757B2F" w:rsidRPr="009E324C" w:rsidRDefault="00757B2F" w:rsidP="00C965F4">
      <w:pPr>
        <w:pStyle w:val="ListParagraph"/>
        <w:ind w:left="720" w:firstLineChars="0" w:firstLine="0"/>
        <w:rPr>
          <w:rFonts w:cs="Times New Roman"/>
        </w:rPr>
      </w:pPr>
      <w:r w:rsidRPr="009E324C">
        <w:rPr>
          <w:rFonts w:cs="宋体" w:hint="eastAsia"/>
        </w:rPr>
        <w:t>（</w:t>
      </w:r>
      <w:r w:rsidRPr="009E324C">
        <w:t>2</w:t>
      </w:r>
      <w:r w:rsidRPr="009E324C">
        <w:rPr>
          <w:rFonts w:cs="宋体" w:hint="eastAsia"/>
        </w:rPr>
        <w:t>）、此时此刻，几百个彩池把融化的冰雪一汪汪地平摊在蓝天之下，（），前后呼应着，左右联合着，组成一曲盛大辉煌的交响！</w:t>
      </w:r>
    </w:p>
    <w:p w:rsidR="00757B2F" w:rsidRPr="009E324C" w:rsidRDefault="00757B2F" w:rsidP="00C965F4">
      <w:pPr>
        <w:pStyle w:val="ListParagraph"/>
        <w:ind w:left="720" w:firstLineChars="0" w:firstLine="0"/>
        <w:rPr>
          <w:rFonts w:cs="Times New Roman"/>
        </w:rPr>
      </w:pPr>
      <w:r w:rsidRPr="009E324C">
        <w:rPr>
          <w:rFonts w:cs="宋体" w:hint="eastAsia"/>
        </w:rPr>
        <w:t>（</w:t>
      </w:r>
      <w:r w:rsidRPr="009E324C">
        <w:t>a</w:t>
      </w:r>
      <w:r w:rsidRPr="009E324C">
        <w:rPr>
          <w:rFonts w:cs="宋体" w:hint="eastAsia"/>
        </w:rPr>
        <w:t>）、有时一片云，忽然消散许多楼台</w:t>
      </w:r>
    </w:p>
    <w:p w:rsidR="00757B2F" w:rsidRPr="009E324C" w:rsidRDefault="00757B2F" w:rsidP="00C965F4">
      <w:pPr>
        <w:pStyle w:val="ListParagraph"/>
        <w:ind w:left="720" w:firstLineChars="0" w:firstLine="0"/>
        <w:rPr>
          <w:rFonts w:cs="Times New Roman"/>
        </w:rPr>
      </w:pPr>
      <w:r w:rsidRPr="009E324C">
        <w:rPr>
          <w:rFonts w:cs="宋体" w:hint="eastAsia"/>
        </w:rPr>
        <w:t>（</w:t>
      </w:r>
      <w:r w:rsidRPr="009E324C">
        <w:t>b</w:t>
      </w:r>
      <w:r w:rsidRPr="009E324C">
        <w:rPr>
          <w:rFonts w:cs="宋体" w:hint="eastAsia"/>
        </w:rPr>
        <w:t>）、有时一片白云忽然消散，变成许多楼台</w:t>
      </w:r>
    </w:p>
    <w:p w:rsidR="00757B2F" w:rsidRPr="009E324C" w:rsidRDefault="00757B2F" w:rsidP="00C965F4">
      <w:pPr>
        <w:pStyle w:val="ListParagraph"/>
        <w:ind w:left="720" w:firstLineChars="0" w:firstLine="0"/>
        <w:rPr>
          <w:rFonts w:cs="Times New Roman"/>
        </w:rPr>
      </w:pPr>
      <w:r w:rsidRPr="009E324C">
        <w:rPr>
          <w:rFonts w:cs="宋体" w:hint="eastAsia"/>
        </w:rPr>
        <w:t>（</w:t>
      </w:r>
      <w:r w:rsidRPr="009E324C">
        <w:t>c</w:t>
      </w:r>
      <w:r w:rsidRPr="009E324C">
        <w:rPr>
          <w:rFonts w:cs="宋体" w:hint="eastAsia"/>
        </w:rPr>
        <w:t>）、上下关照着，交相辉映着</w:t>
      </w:r>
    </w:p>
    <w:p w:rsidR="00757B2F" w:rsidRPr="009E324C" w:rsidRDefault="00757B2F" w:rsidP="00C965F4">
      <w:pPr>
        <w:pStyle w:val="ListParagraph"/>
        <w:ind w:left="720" w:firstLineChars="0" w:firstLine="0"/>
        <w:rPr>
          <w:rFonts w:cs="Times New Roman"/>
        </w:rPr>
      </w:pPr>
      <w:r w:rsidRPr="009E324C">
        <w:rPr>
          <w:rFonts w:cs="宋体" w:hint="eastAsia"/>
        </w:rPr>
        <w:t>（</w:t>
      </w:r>
      <w:r w:rsidRPr="009E324C">
        <w:t>d</w:t>
      </w:r>
      <w:r w:rsidRPr="009E324C">
        <w:rPr>
          <w:rFonts w:cs="宋体" w:hint="eastAsia"/>
        </w:rPr>
        <w:t>）、交相辉映着，上下关照着</w:t>
      </w:r>
    </w:p>
    <w:p w:rsidR="00757B2F" w:rsidRPr="009E324C" w:rsidRDefault="00757B2F" w:rsidP="00C965F4">
      <w:pPr>
        <w:pStyle w:val="ListParagraph"/>
        <w:ind w:left="720" w:firstLineChars="0" w:firstLine="0"/>
        <w:rPr>
          <w:rFonts w:cs="Times New Roman"/>
        </w:rPr>
      </w:pPr>
      <w:r w:rsidRPr="009E324C">
        <w:t>A</w:t>
      </w:r>
      <w:r w:rsidRPr="009E324C">
        <w:rPr>
          <w:rFonts w:cs="宋体" w:hint="eastAsia"/>
        </w:rPr>
        <w:t>、（</w:t>
      </w:r>
      <w:r w:rsidRPr="009E324C">
        <w:t>a</w:t>
      </w:r>
      <w:r w:rsidRPr="009E324C">
        <w:rPr>
          <w:rFonts w:cs="宋体" w:hint="eastAsia"/>
        </w:rPr>
        <w:t>）、（</w:t>
      </w:r>
      <w:r w:rsidRPr="009E324C">
        <w:t>c</w:t>
      </w:r>
      <w:r w:rsidRPr="009E324C">
        <w:rPr>
          <w:rFonts w:cs="宋体" w:hint="eastAsia"/>
        </w:rPr>
        <w:t>）</w:t>
      </w:r>
    </w:p>
    <w:p w:rsidR="00757B2F" w:rsidRPr="009E324C" w:rsidRDefault="00757B2F" w:rsidP="00C965F4">
      <w:pPr>
        <w:pStyle w:val="ListParagraph"/>
        <w:ind w:left="720" w:firstLineChars="0" w:firstLine="0"/>
        <w:rPr>
          <w:rFonts w:cs="Times New Roman"/>
        </w:rPr>
      </w:pPr>
      <w:r w:rsidRPr="009E324C">
        <w:t>B</w:t>
      </w:r>
      <w:r w:rsidRPr="009E324C">
        <w:rPr>
          <w:rFonts w:cs="宋体" w:hint="eastAsia"/>
        </w:rPr>
        <w:t>、（</w:t>
      </w:r>
      <w:r w:rsidRPr="009E324C">
        <w:t>a</w:t>
      </w:r>
      <w:r w:rsidRPr="009E324C">
        <w:rPr>
          <w:rFonts w:cs="宋体" w:hint="eastAsia"/>
        </w:rPr>
        <w:t>）、（</w:t>
      </w:r>
      <w:r w:rsidRPr="009E324C">
        <w:t>d</w:t>
      </w:r>
      <w:r w:rsidRPr="009E324C">
        <w:rPr>
          <w:rFonts w:cs="宋体" w:hint="eastAsia"/>
        </w:rPr>
        <w:t>）</w:t>
      </w:r>
    </w:p>
    <w:p w:rsidR="00757B2F" w:rsidRPr="009E324C" w:rsidRDefault="00757B2F" w:rsidP="00C965F4">
      <w:pPr>
        <w:pStyle w:val="ListParagraph"/>
        <w:ind w:left="720" w:firstLineChars="0" w:firstLine="0"/>
        <w:rPr>
          <w:rFonts w:cs="Times New Roman"/>
        </w:rPr>
      </w:pPr>
      <w:r w:rsidRPr="009E324C">
        <w:t>C</w:t>
      </w:r>
      <w:r w:rsidRPr="009E324C">
        <w:rPr>
          <w:rFonts w:cs="宋体" w:hint="eastAsia"/>
        </w:rPr>
        <w:t>、（</w:t>
      </w:r>
      <w:r w:rsidRPr="009E324C">
        <w:t>b</w:t>
      </w:r>
      <w:r w:rsidRPr="009E324C">
        <w:rPr>
          <w:rFonts w:cs="宋体" w:hint="eastAsia"/>
        </w:rPr>
        <w:t>）、（</w:t>
      </w:r>
      <w:r w:rsidRPr="009E324C">
        <w:t>c</w:t>
      </w:r>
      <w:r w:rsidRPr="009E324C">
        <w:rPr>
          <w:rFonts w:cs="宋体" w:hint="eastAsia"/>
        </w:rPr>
        <w:t>）</w:t>
      </w:r>
    </w:p>
    <w:p w:rsidR="00757B2F" w:rsidRPr="009E324C" w:rsidRDefault="00757B2F" w:rsidP="006E4E49">
      <w:pPr>
        <w:pStyle w:val="ListParagraph"/>
        <w:ind w:left="720" w:firstLineChars="0" w:firstLine="0"/>
        <w:rPr>
          <w:rFonts w:cs="Times New Roman"/>
        </w:rPr>
      </w:pPr>
      <w:r w:rsidRPr="009E324C">
        <w:t>D</w:t>
      </w:r>
      <w:r w:rsidRPr="009E324C">
        <w:rPr>
          <w:rFonts w:cs="宋体" w:hint="eastAsia"/>
        </w:rPr>
        <w:t>、（</w:t>
      </w:r>
      <w:r w:rsidRPr="009E324C">
        <w:t>b</w:t>
      </w:r>
      <w:r w:rsidRPr="009E324C">
        <w:rPr>
          <w:rFonts w:cs="宋体" w:hint="eastAsia"/>
        </w:rPr>
        <w:t>）、（</w:t>
      </w:r>
      <w:r w:rsidRPr="009E324C">
        <w:t>d</w:t>
      </w:r>
      <w:r w:rsidRPr="009E324C">
        <w:rPr>
          <w:rFonts w:cs="宋体" w:hint="eastAsia"/>
        </w:rPr>
        <w:t>）</w:t>
      </w:r>
    </w:p>
    <w:p w:rsidR="00757B2F" w:rsidRPr="009E324C" w:rsidRDefault="00757B2F" w:rsidP="00A80F2C">
      <w:pPr>
        <w:pStyle w:val="ListParagraph"/>
        <w:numPr>
          <w:ilvl w:val="0"/>
          <w:numId w:val="2"/>
        </w:numPr>
        <w:ind w:firstLineChars="0"/>
        <w:rPr>
          <w:rFonts w:cs="Times New Roman"/>
        </w:rPr>
      </w:pPr>
      <w:r w:rsidRPr="009E324C">
        <w:rPr>
          <w:rFonts w:cs="宋体" w:hint="eastAsia"/>
        </w:rPr>
        <w:t>下列词语中加点的字的读音，全都不同的一组是：</w:t>
      </w:r>
    </w:p>
    <w:p w:rsidR="00757B2F" w:rsidRPr="009E324C" w:rsidRDefault="00757B2F" w:rsidP="006E4E49">
      <w:pPr>
        <w:pStyle w:val="ListParagraph"/>
        <w:numPr>
          <w:ilvl w:val="0"/>
          <w:numId w:val="8"/>
        </w:numPr>
        <w:ind w:firstLineChars="0"/>
        <w:rPr>
          <w:rFonts w:cs="Times New Roman"/>
        </w:rPr>
      </w:pPr>
      <w:r w:rsidRPr="009E324C">
        <w:rPr>
          <w:rFonts w:cs="宋体" w:hint="eastAsia"/>
        </w:rPr>
        <w:t>漂亮飘零剽窃成果虚无缥缈</w:t>
      </w:r>
    </w:p>
    <w:p w:rsidR="00757B2F" w:rsidRPr="009E324C" w:rsidRDefault="00757B2F" w:rsidP="006E4E49">
      <w:pPr>
        <w:pStyle w:val="ListParagraph"/>
        <w:numPr>
          <w:ilvl w:val="0"/>
          <w:numId w:val="8"/>
        </w:numPr>
        <w:ind w:firstLineChars="0"/>
        <w:rPr>
          <w:rFonts w:cs="Times New Roman"/>
        </w:rPr>
      </w:pPr>
      <w:r w:rsidRPr="009E324C">
        <w:rPr>
          <w:rFonts w:cs="宋体" w:hint="eastAsia"/>
        </w:rPr>
        <w:t>堤堰酽茶偃仰啸歌揠苗助长</w:t>
      </w:r>
    </w:p>
    <w:p w:rsidR="00757B2F" w:rsidRPr="009E324C" w:rsidRDefault="00757B2F" w:rsidP="006E4E49">
      <w:pPr>
        <w:pStyle w:val="ListParagraph"/>
        <w:numPr>
          <w:ilvl w:val="0"/>
          <w:numId w:val="8"/>
        </w:numPr>
        <w:ind w:firstLineChars="0"/>
        <w:rPr>
          <w:rFonts w:cs="Times New Roman"/>
        </w:rPr>
      </w:pPr>
      <w:r w:rsidRPr="009E324C">
        <w:rPr>
          <w:rFonts w:cs="宋体" w:hint="eastAsia"/>
        </w:rPr>
        <w:t>懦弱儒雅妇孺皆知耳濡目染</w:t>
      </w:r>
    </w:p>
    <w:p w:rsidR="00757B2F" w:rsidRPr="009E324C" w:rsidRDefault="00757B2F" w:rsidP="006E4E49">
      <w:pPr>
        <w:pStyle w:val="ListParagraph"/>
        <w:numPr>
          <w:ilvl w:val="0"/>
          <w:numId w:val="8"/>
        </w:numPr>
        <w:ind w:firstLineChars="0"/>
        <w:rPr>
          <w:rFonts w:cs="Times New Roman"/>
        </w:rPr>
      </w:pPr>
      <w:r w:rsidRPr="009E324C">
        <w:rPr>
          <w:rFonts w:cs="宋体" w:hint="eastAsia"/>
        </w:rPr>
        <w:t>牺牲栖息不值一晒挥洒自如</w:t>
      </w:r>
    </w:p>
    <w:p w:rsidR="00757B2F" w:rsidRPr="009E324C" w:rsidRDefault="00757B2F" w:rsidP="00EA4007">
      <w:pPr>
        <w:pStyle w:val="ListParagraph"/>
        <w:numPr>
          <w:ilvl w:val="0"/>
          <w:numId w:val="2"/>
        </w:numPr>
        <w:ind w:firstLineChars="0"/>
        <w:rPr>
          <w:rFonts w:cs="Times New Roman"/>
        </w:rPr>
      </w:pPr>
      <w:r w:rsidRPr="009E324C">
        <w:rPr>
          <w:rFonts w:cs="宋体" w:hint="eastAsia"/>
        </w:rPr>
        <w:t>下列各组词语中，有错别字的一组是：</w:t>
      </w:r>
    </w:p>
    <w:p w:rsidR="00757B2F" w:rsidRPr="009E324C" w:rsidRDefault="00757B2F" w:rsidP="00EA4007">
      <w:pPr>
        <w:pStyle w:val="ListParagraph"/>
        <w:numPr>
          <w:ilvl w:val="0"/>
          <w:numId w:val="9"/>
        </w:numPr>
        <w:ind w:firstLineChars="0"/>
        <w:rPr>
          <w:rFonts w:cs="Times New Roman"/>
        </w:rPr>
      </w:pPr>
      <w:r w:rsidRPr="009E324C">
        <w:rPr>
          <w:rFonts w:cs="宋体" w:hint="eastAsia"/>
        </w:rPr>
        <w:t>卓尔不群出其不意兵荒马乱名副其实</w:t>
      </w:r>
    </w:p>
    <w:p w:rsidR="00757B2F" w:rsidRPr="009E324C" w:rsidRDefault="00757B2F" w:rsidP="00EA4007">
      <w:pPr>
        <w:pStyle w:val="ListParagraph"/>
        <w:numPr>
          <w:ilvl w:val="0"/>
          <w:numId w:val="9"/>
        </w:numPr>
        <w:ind w:firstLineChars="0"/>
        <w:rPr>
          <w:rFonts w:cs="Times New Roman"/>
        </w:rPr>
      </w:pPr>
      <w:r w:rsidRPr="009E324C">
        <w:rPr>
          <w:rFonts w:cs="宋体" w:hint="eastAsia"/>
        </w:rPr>
        <w:t>毕恭毕敬垂拱而治世外桃源提纲挈领</w:t>
      </w:r>
    </w:p>
    <w:p w:rsidR="00757B2F" w:rsidRPr="009E324C" w:rsidRDefault="00757B2F" w:rsidP="00EA4007">
      <w:pPr>
        <w:pStyle w:val="ListParagraph"/>
        <w:numPr>
          <w:ilvl w:val="0"/>
          <w:numId w:val="9"/>
        </w:numPr>
        <w:ind w:firstLineChars="0"/>
        <w:rPr>
          <w:rFonts w:cs="Times New Roman"/>
        </w:rPr>
      </w:pPr>
      <w:r w:rsidRPr="009E324C">
        <w:rPr>
          <w:rFonts w:cs="宋体" w:hint="eastAsia"/>
        </w:rPr>
        <w:t>以逸代劳改弦更张盘根错节锱铢必较</w:t>
      </w:r>
    </w:p>
    <w:p w:rsidR="00757B2F" w:rsidRPr="009E324C" w:rsidRDefault="00757B2F" w:rsidP="00EA4007">
      <w:pPr>
        <w:pStyle w:val="ListParagraph"/>
        <w:numPr>
          <w:ilvl w:val="0"/>
          <w:numId w:val="9"/>
        </w:numPr>
        <w:ind w:firstLineChars="0"/>
        <w:rPr>
          <w:rFonts w:cs="Times New Roman"/>
        </w:rPr>
      </w:pPr>
      <w:r w:rsidRPr="009E324C">
        <w:rPr>
          <w:rFonts w:cs="宋体" w:hint="eastAsia"/>
        </w:rPr>
        <w:t>未竟事业名门望族积重难返座无虚席</w:t>
      </w:r>
    </w:p>
    <w:p w:rsidR="00757B2F" w:rsidRPr="009E324C" w:rsidRDefault="00757B2F" w:rsidP="00EA4007">
      <w:pPr>
        <w:pStyle w:val="ListParagraph"/>
        <w:numPr>
          <w:ilvl w:val="0"/>
          <w:numId w:val="2"/>
        </w:numPr>
        <w:ind w:firstLineChars="0"/>
        <w:rPr>
          <w:rFonts w:cs="Times New Roman"/>
        </w:rPr>
      </w:pPr>
      <w:r w:rsidRPr="009E324C">
        <w:rPr>
          <w:rFonts w:cs="宋体" w:hint="eastAsia"/>
        </w:rPr>
        <w:t>下列词语中加点字的读音完全相同的一组是</w:t>
      </w:r>
    </w:p>
    <w:p w:rsidR="00757B2F" w:rsidRPr="009E324C" w:rsidRDefault="00757B2F" w:rsidP="00EA4007">
      <w:pPr>
        <w:pStyle w:val="ListParagraph"/>
        <w:numPr>
          <w:ilvl w:val="0"/>
          <w:numId w:val="11"/>
        </w:numPr>
        <w:ind w:firstLineChars="0"/>
        <w:rPr>
          <w:rFonts w:cs="Times New Roman"/>
        </w:rPr>
      </w:pPr>
      <w:r w:rsidRPr="009E324C">
        <w:rPr>
          <w:rFonts w:cs="宋体" w:hint="eastAsia"/>
        </w:rPr>
        <w:t>澎湃烹饪鲲鹏旧雨新朋蓬头垢面</w:t>
      </w:r>
    </w:p>
    <w:p w:rsidR="00757B2F" w:rsidRPr="009E324C" w:rsidRDefault="00757B2F" w:rsidP="00EA4007">
      <w:pPr>
        <w:pStyle w:val="ListParagraph"/>
        <w:numPr>
          <w:ilvl w:val="0"/>
          <w:numId w:val="11"/>
        </w:numPr>
        <w:ind w:firstLineChars="0"/>
        <w:rPr>
          <w:rFonts w:cs="Times New Roman"/>
        </w:rPr>
      </w:pPr>
      <w:r w:rsidRPr="009E324C">
        <w:rPr>
          <w:rFonts w:cs="宋体" w:hint="eastAsia"/>
        </w:rPr>
        <w:t>其他秀颀祈求萁豆相煎骑虎难下</w:t>
      </w:r>
    </w:p>
    <w:p w:rsidR="00757B2F" w:rsidRPr="009E324C" w:rsidRDefault="00757B2F" w:rsidP="00EA4007">
      <w:pPr>
        <w:pStyle w:val="ListParagraph"/>
        <w:numPr>
          <w:ilvl w:val="0"/>
          <w:numId w:val="11"/>
        </w:numPr>
        <w:ind w:firstLineChars="0"/>
        <w:rPr>
          <w:rFonts w:cs="Times New Roman"/>
        </w:rPr>
      </w:pPr>
      <w:r w:rsidRPr="009E324C">
        <w:rPr>
          <w:rFonts w:cs="宋体" w:hint="eastAsia"/>
        </w:rPr>
        <w:t>关隘妨碍令嫒自怨自艾爱莫能助</w:t>
      </w:r>
    </w:p>
    <w:p w:rsidR="00757B2F" w:rsidRPr="009E324C" w:rsidRDefault="00757B2F" w:rsidP="00506F9F">
      <w:pPr>
        <w:pStyle w:val="ListParagraph"/>
        <w:numPr>
          <w:ilvl w:val="0"/>
          <w:numId w:val="11"/>
        </w:numPr>
        <w:ind w:firstLineChars="0"/>
        <w:rPr>
          <w:rFonts w:cs="Times New Roman"/>
        </w:rPr>
      </w:pPr>
      <w:r w:rsidRPr="009E324C">
        <w:rPr>
          <w:rFonts w:cs="宋体" w:hint="eastAsia"/>
        </w:rPr>
        <w:t>轶事安逸谥号不翼而飞嘉言懿行</w:t>
      </w:r>
    </w:p>
    <w:p w:rsidR="00757B2F" w:rsidRPr="009E324C" w:rsidRDefault="00757B2F" w:rsidP="005673EB">
      <w:pPr>
        <w:pStyle w:val="ListParagraph"/>
        <w:numPr>
          <w:ilvl w:val="0"/>
          <w:numId w:val="2"/>
        </w:numPr>
        <w:ind w:firstLineChars="0"/>
        <w:rPr>
          <w:rFonts w:cs="Times New Roman"/>
        </w:rPr>
      </w:pPr>
      <w:r w:rsidRPr="009E324C">
        <w:rPr>
          <w:rFonts w:cs="宋体" w:hint="eastAsia"/>
        </w:rPr>
        <w:t>下列词语中有错别字的一组是：</w:t>
      </w:r>
    </w:p>
    <w:p w:rsidR="00757B2F" w:rsidRPr="009E324C" w:rsidRDefault="00757B2F" w:rsidP="00F61472">
      <w:pPr>
        <w:pStyle w:val="ListParagraph"/>
        <w:ind w:left="720" w:firstLineChars="0" w:firstLine="0"/>
        <w:rPr>
          <w:rFonts w:cs="Times New Roman"/>
        </w:rPr>
      </w:pPr>
      <w:r w:rsidRPr="009E324C">
        <w:t>A</w:t>
      </w:r>
      <w:r w:rsidRPr="009E324C">
        <w:rPr>
          <w:rFonts w:cs="宋体" w:hint="eastAsia"/>
        </w:rPr>
        <w:t>、病征老羞成怒繁文缛节沧海桑田</w:t>
      </w:r>
    </w:p>
    <w:p w:rsidR="00757B2F" w:rsidRPr="009E324C" w:rsidRDefault="00757B2F" w:rsidP="00F61472">
      <w:pPr>
        <w:pStyle w:val="ListParagraph"/>
        <w:ind w:left="720" w:firstLineChars="0" w:firstLine="0"/>
        <w:rPr>
          <w:rFonts w:cs="Times New Roman"/>
        </w:rPr>
      </w:pPr>
      <w:r w:rsidRPr="009E324C">
        <w:t>B</w:t>
      </w:r>
      <w:r w:rsidRPr="009E324C">
        <w:rPr>
          <w:rFonts w:cs="宋体" w:hint="eastAsia"/>
        </w:rPr>
        <w:t>、噩运人情练达耳根清静目不暇给</w:t>
      </w:r>
    </w:p>
    <w:p w:rsidR="00757B2F" w:rsidRPr="009E324C" w:rsidRDefault="00757B2F" w:rsidP="00F61472">
      <w:pPr>
        <w:pStyle w:val="ListParagraph"/>
        <w:ind w:left="720" w:firstLineChars="0" w:firstLine="0"/>
        <w:rPr>
          <w:rFonts w:cs="Times New Roman"/>
        </w:rPr>
      </w:pPr>
      <w:r w:rsidRPr="009E324C">
        <w:t>C</w:t>
      </w:r>
      <w:r w:rsidRPr="009E324C">
        <w:rPr>
          <w:rFonts w:cs="宋体" w:hint="eastAsia"/>
        </w:rPr>
        <w:t>、折叠靡靡之音出其不意雕虫小技</w:t>
      </w:r>
    </w:p>
    <w:p w:rsidR="00757B2F" w:rsidRPr="009E324C" w:rsidRDefault="00757B2F" w:rsidP="00F61472">
      <w:pPr>
        <w:pStyle w:val="ListParagraph"/>
        <w:ind w:left="720" w:firstLineChars="0" w:firstLine="0"/>
        <w:rPr>
          <w:rFonts w:cs="Times New Roman"/>
        </w:rPr>
      </w:pPr>
      <w:r w:rsidRPr="009E324C">
        <w:t>D</w:t>
      </w:r>
      <w:r w:rsidRPr="009E324C">
        <w:rPr>
          <w:rFonts w:cs="宋体" w:hint="eastAsia"/>
        </w:rPr>
        <w:t>、灰烬再接再厉翔实可信龙腾虎越</w:t>
      </w:r>
    </w:p>
    <w:p w:rsidR="00757B2F" w:rsidRPr="009E324C" w:rsidRDefault="00757B2F" w:rsidP="00F61472">
      <w:pPr>
        <w:pStyle w:val="ListParagraph"/>
        <w:numPr>
          <w:ilvl w:val="0"/>
          <w:numId w:val="2"/>
        </w:numPr>
        <w:ind w:firstLineChars="0"/>
        <w:rPr>
          <w:rFonts w:cs="Times New Roman"/>
        </w:rPr>
      </w:pPr>
      <w:r w:rsidRPr="009E324C">
        <w:rPr>
          <w:rFonts w:cs="宋体" w:hint="eastAsia"/>
        </w:rPr>
        <w:t>依次填入下列名句括号中的词语，最恰当的一组是：</w:t>
      </w:r>
    </w:p>
    <w:p w:rsidR="00757B2F" w:rsidRPr="009E324C" w:rsidRDefault="00757B2F" w:rsidP="00F61472">
      <w:pPr>
        <w:pStyle w:val="ListParagraph"/>
        <w:ind w:left="720" w:firstLineChars="0" w:firstLine="0"/>
        <w:rPr>
          <w:rFonts w:cs="Times New Roman"/>
        </w:rPr>
      </w:pPr>
      <w:r w:rsidRPr="009E324C">
        <w:rPr>
          <w:rFonts w:cs="宋体" w:hint="eastAsia"/>
        </w:rPr>
        <w:t>（</w:t>
      </w:r>
      <w:r w:rsidRPr="009E324C">
        <w:t>1</w:t>
      </w:r>
      <w:r w:rsidRPr="009E324C">
        <w:rPr>
          <w:rFonts w:cs="宋体" w:hint="eastAsia"/>
        </w:rPr>
        <w:t>）对于放下武器的敌军官兵，一律不杀，愿留者（），愿去者遣送。</w:t>
      </w:r>
    </w:p>
    <w:p w:rsidR="00757B2F" w:rsidRPr="009E324C" w:rsidRDefault="00757B2F" w:rsidP="00F61472">
      <w:pPr>
        <w:pStyle w:val="ListParagraph"/>
        <w:ind w:left="720" w:firstLineChars="0" w:firstLine="0"/>
        <w:rPr>
          <w:rFonts w:cs="Times New Roman"/>
        </w:rPr>
      </w:pPr>
      <w:r w:rsidRPr="009E324C">
        <w:rPr>
          <w:rFonts w:cs="宋体" w:hint="eastAsia"/>
        </w:rPr>
        <w:t>（</w:t>
      </w:r>
      <w:r w:rsidRPr="009E324C">
        <w:t>2</w:t>
      </w:r>
      <w:r w:rsidRPr="009E324C">
        <w:rPr>
          <w:rFonts w:cs="宋体" w:hint="eastAsia"/>
        </w:rPr>
        <w:t>）仲华的生活相当（），五十年代初我到他家里，看不见一张床，他晚上就睡在三用沙发上。</w:t>
      </w:r>
    </w:p>
    <w:p w:rsidR="00757B2F" w:rsidRPr="009E324C" w:rsidRDefault="00757B2F" w:rsidP="00F61472">
      <w:pPr>
        <w:pStyle w:val="ListParagraph"/>
        <w:ind w:left="720" w:firstLineChars="0" w:firstLine="0"/>
        <w:rPr>
          <w:rFonts w:cs="Times New Roman"/>
        </w:rPr>
      </w:pPr>
      <w:r w:rsidRPr="009E324C">
        <w:rPr>
          <w:rFonts w:cs="宋体" w:hint="eastAsia"/>
        </w:rPr>
        <w:t>（</w:t>
      </w:r>
      <w:r w:rsidRPr="009E324C">
        <w:t>3</w:t>
      </w:r>
      <w:r w:rsidRPr="009E324C">
        <w:rPr>
          <w:rFonts w:cs="宋体" w:hint="eastAsia"/>
        </w:rPr>
        <w:t>）一种是英雄，他见别人死的死伤的伤，只有他健在，自己就觉得怎样（），这么那么夸耀战场上的威雄。</w:t>
      </w:r>
    </w:p>
    <w:p w:rsidR="00757B2F" w:rsidRPr="009E324C" w:rsidRDefault="00757B2F" w:rsidP="00F61472">
      <w:pPr>
        <w:pStyle w:val="ListParagraph"/>
        <w:ind w:left="720" w:firstLineChars="0" w:firstLine="0"/>
        <w:rPr>
          <w:rFonts w:cs="Times New Roman"/>
        </w:rPr>
      </w:pPr>
      <w:r w:rsidRPr="009E324C">
        <w:t>A</w:t>
      </w:r>
      <w:r w:rsidRPr="009E324C">
        <w:rPr>
          <w:rFonts w:cs="宋体" w:hint="eastAsia"/>
        </w:rPr>
        <w:t>、收容简朴了不得</w:t>
      </w:r>
    </w:p>
    <w:p w:rsidR="00757B2F" w:rsidRPr="009E324C" w:rsidRDefault="00757B2F" w:rsidP="00F61472">
      <w:pPr>
        <w:pStyle w:val="ListParagraph"/>
        <w:ind w:left="720" w:firstLineChars="0" w:firstLine="0"/>
        <w:rPr>
          <w:rFonts w:cs="Times New Roman"/>
        </w:rPr>
      </w:pPr>
      <w:r w:rsidRPr="009E324C">
        <w:t>B</w:t>
      </w:r>
      <w:r w:rsidRPr="009E324C">
        <w:rPr>
          <w:rFonts w:cs="宋体" w:hint="eastAsia"/>
        </w:rPr>
        <w:t>、收留俭朴不得了</w:t>
      </w:r>
    </w:p>
    <w:p w:rsidR="00757B2F" w:rsidRPr="009E324C" w:rsidRDefault="00757B2F" w:rsidP="00F61472">
      <w:pPr>
        <w:pStyle w:val="ListParagraph"/>
        <w:ind w:left="720" w:firstLineChars="0" w:firstLine="0"/>
        <w:rPr>
          <w:rFonts w:cs="Times New Roman"/>
        </w:rPr>
      </w:pPr>
      <w:r w:rsidRPr="009E324C">
        <w:t>C</w:t>
      </w:r>
      <w:r w:rsidRPr="009E324C">
        <w:rPr>
          <w:rFonts w:cs="宋体" w:hint="eastAsia"/>
        </w:rPr>
        <w:t>、收留简朴了不得</w:t>
      </w:r>
    </w:p>
    <w:p w:rsidR="00757B2F" w:rsidRPr="009E324C" w:rsidRDefault="00757B2F" w:rsidP="00F61472">
      <w:pPr>
        <w:pStyle w:val="ListParagraph"/>
        <w:ind w:left="720" w:firstLineChars="0" w:firstLine="0"/>
        <w:rPr>
          <w:rFonts w:cs="Times New Roman"/>
        </w:rPr>
      </w:pPr>
      <w:r w:rsidRPr="009E324C">
        <w:t>D</w:t>
      </w:r>
      <w:r w:rsidRPr="009E324C">
        <w:rPr>
          <w:rFonts w:cs="宋体" w:hint="eastAsia"/>
        </w:rPr>
        <w:t>、收容俭朴不得了</w:t>
      </w:r>
    </w:p>
    <w:p w:rsidR="00757B2F" w:rsidRPr="009E324C" w:rsidRDefault="00757B2F" w:rsidP="00F61472">
      <w:pPr>
        <w:pStyle w:val="ListParagraph"/>
        <w:numPr>
          <w:ilvl w:val="0"/>
          <w:numId w:val="2"/>
        </w:numPr>
        <w:ind w:firstLineChars="0"/>
        <w:rPr>
          <w:rFonts w:cs="Times New Roman"/>
        </w:rPr>
      </w:pPr>
      <w:r w:rsidRPr="009E324C">
        <w:rPr>
          <w:rFonts w:cs="宋体" w:hint="eastAsia"/>
        </w:rPr>
        <w:t>下列各句中划线的成语使用不恰当的一句是：</w:t>
      </w:r>
    </w:p>
    <w:p w:rsidR="00757B2F" w:rsidRPr="009E324C" w:rsidRDefault="00757B2F" w:rsidP="00BC436A">
      <w:pPr>
        <w:pStyle w:val="ListParagraph"/>
        <w:numPr>
          <w:ilvl w:val="0"/>
          <w:numId w:val="13"/>
        </w:numPr>
        <w:ind w:firstLineChars="0"/>
        <w:rPr>
          <w:rFonts w:cs="Times New Roman"/>
        </w:rPr>
      </w:pPr>
      <w:r w:rsidRPr="009E324C">
        <w:rPr>
          <w:rFonts w:cs="宋体" w:hint="eastAsia"/>
        </w:rPr>
        <w:t>在本届农运会开幕式上，各民族运动员跳起特色不同的、风情各异的舞蹈或表演富有特色的文体节目，令人</w:t>
      </w:r>
      <w:r w:rsidRPr="009E324C">
        <w:rPr>
          <w:rFonts w:cs="宋体" w:hint="eastAsia"/>
          <w:u w:val="single"/>
        </w:rPr>
        <w:t>耳目一新</w:t>
      </w:r>
      <w:r w:rsidRPr="009E324C">
        <w:rPr>
          <w:rFonts w:cs="宋体" w:hint="eastAsia"/>
        </w:rPr>
        <w:t>。</w:t>
      </w:r>
    </w:p>
    <w:p w:rsidR="00757B2F" w:rsidRPr="009E324C" w:rsidRDefault="00757B2F" w:rsidP="00BC436A">
      <w:pPr>
        <w:pStyle w:val="ListParagraph"/>
        <w:numPr>
          <w:ilvl w:val="0"/>
          <w:numId w:val="13"/>
        </w:numPr>
        <w:ind w:firstLineChars="0"/>
        <w:rPr>
          <w:rFonts w:cs="Times New Roman"/>
        </w:rPr>
      </w:pPr>
      <w:r w:rsidRPr="009E324C">
        <w:rPr>
          <w:rFonts w:cs="宋体" w:hint="eastAsia"/>
        </w:rPr>
        <w:t>有一些主持人，明明说得一口流利的普通话，却偏偏盲目模仿港台腔，显得不伦不类。</w:t>
      </w:r>
    </w:p>
    <w:p w:rsidR="00757B2F" w:rsidRPr="009E324C" w:rsidRDefault="00757B2F" w:rsidP="00444A42">
      <w:pPr>
        <w:pStyle w:val="ListParagraph"/>
        <w:numPr>
          <w:ilvl w:val="0"/>
          <w:numId w:val="13"/>
        </w:numPr>
        <w:ind w:firstLineChars="0"/>
        <w:rPr>
          <w:rFonts w:cs="Times New Roman"/>
        </w:rPr>
      </w:pPr>
      <w:r w:rsidRPr="009E324C">
        <w:rPr>
          <w:rFonts w:cs="宋体" w:hint="eastAsia"/>
        </w:rPr>
        <w:t>就是千夫所指一片喊打的吃野味，也在某些地方悄悄东山再起。</w:t>
      </w:r>
    </w:p>
    <w:p w:rsidR="00757B2F" w:rsidRPr="009E324C" w:rsidRDefault="00757B2F" w:rsidP="00444A42">
      <w:pPr>
        <w:pStyle w:val="ListParagraph"/>
        <w:numPr>
          <w:ilvl w:val="0"/>
          <w:numId w:val="13"/>
        </w:numPr>
        <w:ind w:firstLineChars="0"/>
        <w:rPr>
          <w:rFonts w:cs="Times New Roman"/>
        </w:rPr>
      </w:pPr>
      <w:r w:rsidRPr="009E324C">
        <w:rPr>
          <w:rFonts w:cs="宋体" w:hint="eastAsia"/>
        </w:rPr>
        <w:t>朝鲜代表此言一出，谈判气氛顿时紧张起来，形势的逆转导致原来很确定的结果付诸东流。</w:t>
      </w:r>
    </w:p>
    <w:p w:rsidR="00757B2F" w:rsidRPr="009E324C" w:rsidRDefault="00757B2F" w:rsidP="00F61472">
      <w:pPr>
        <w:pStyle w:val="ListParagraph"/>
        <w:numPr>
          <w:ilvl w:val="0"/>
          <w:numId w:val="2"/>
        </w:numPr>
        <w:ind w:firstLineChars="0"/>
        <w:rPr>
          <w:rFonts w:cs="Times New Roman"/>
        </w:rPr>
      </w:pPr>
      <w:r w:rsidRPr="009E324C">
        <w:rPr>
          <w:rFonts w:cs="宋体" w:hint="eastAsia"/>
        </w:rPr>
        <w:t>下列各句中没有语病的一句是：</w:t>
      </w:r>
    </w:p>
    <w:p w:rsidR="00757B2F" w:rsidRPr="009E324C" w:rsidRDefault="00757B2F" w:rsidP="00ED5BAA">
      <w:pPr>
        <w:pStyle w:val="ListParagraph"/>
        <w:numPr>
          <w:ilvl w:val="0"/>
          <w:numId w:val="14"/>
        </w:numPr>
        <w:ind w:firstLineChars="0"/>
        <w:rPr>
          <w:rFonts w:cs="Times New Roman"/>
        </w:rPr>
      </w:pPr>
      <w:r w:rsidRPr="009E324C">
        <w:rPr>
          <w:rFonts w:cs="宋体" w:hint="eastAsia"/>
        </w:rPr>
        <w:t>会议提出，要抓住当前公民道德建设面临的大好时机，乘势而上，不断开拓公民道德建设的新局面。</w:t>
      </w:r>
    </w:p>
    <w:p w:rsidR="00757B2F" w:rsidRPr="009E324C" w:rsidRDefault="00757B2F" w:rsidP="00ED5BAA">
      <w:pPr>
        <w:pStyle w:val="ListParagraph"/>
        <w:numPr>
          <w:ilvl w:val="0"/>
          <w:numId w:val="14"/>
        </w:numPr>
        <w:ind w:firstLineChars="0"/>
        <w:rPr>
          <w:rFonts w:cs="Times New Roman"/>
        </w:rPr>
      </w:pPr>
      <w:r w:rsidRPr="009E324C">
        <w:rPr>
          <w:rFonts w:cs="宋体" w:hint="eastAsia"/>
        </w:rPr>
        <w:t>决定指出，要建设建全资助家庭经济困难学生就学制度，保障农村适龄少年儿童接受教育。</w:t>
      </w:r>
    </w:p>
    <w:p w:rsidR="00757B2F" w:rsidRPr="009E324C" w:rsidRDefault="00757B2F" w:rsidP="00ED5BAA">
      <w:pPr>
        <w:pStyle w:val="ListParagraph"/>
        <w:numPr>
          <w:ilvl w:val="0"/>
          <w:numId w:val="14"/>
        </w:numPr>
        <w:ind w:firstLineChars="0"/>
        <w:rPr>
          <w:rFonts w:cs="Times New Roman"/>
        </w:rPr>
      </w:pPr>
      <w:r w:rsidRPr="009E324C">
        <w:rPr>
          <w:rFonts w:cs="宋体" w:hint="eastAsia"/>
        </w:rPr>
        <w:t>事故调查结论表明，施工单位指挥不当和现场管理人员的违章施工，导致这起事故的直接发生。</w:t>
      </w:r>
    </w:p>
    <w:p w:rsidR="00757B2F" w:rsidRPr="009E324C" w:rsidRDefault="00757B2F" w:rsidP="00603BD9">
      <w:pPr>
        <w:pStyle w:val="ListParagraph"/>
        <w:numPr>
          <w:ilvl w:val="0"/>
          <w:numId w:val="14"/>
        </w:numPr>
        <w:ind w:firstLineChars="0"/>
        <w:rPr>
          <w:rFonts w:cs="Times New Roman"/>
        </w:rPr>
      </w:pPr>
      <w:r w:rsidRPr="009E324C">
        <w:rPr>
          <w:rFonts w:cs="宋体" w:hint="eastAsia"/>
        </w:rPr>
        <w:t>特别要大力弘扬和培育民族精神，把具体的道德规范和道德要求转化为民族精神，变成广大群众的自觉行动。</w:t>
      </w:r>
    </w:p>
    <w:p w:rsidR="00757B2F" w:rsidRPr="009E324C" w:rsidRDefault="00757B2F" w:rsidP="00603BD9">
      <w:pPr>
        <w:pStyle w:val="ListParagraph"/>
        <w:numPr>
          <w:ilvl w:val="0"/>
          <w:numId w:val="2"/>
        </w:numPr>
        <w:ind w:firstLineChars="0"/>
        <w:rPr>
          <w:rFonts w:cs="Times New Roman"/>
        </w:rPr>
      </w:pPr>
      <w:r w:rsidRPr="009E324C">
        <w:rPr>
          <w:rFonts w:cs="宋体" w:hint="eastAsia"/>
        </w:rPr>
        <w:t>填入下面括号里与上下文衔接恰当，音节和谐的一项是：</w:t>
      </w:r>
    </w:p>
    <w:p w:rsidR="00757B2F" w:rsidRPr="009E324C" w:rsidRDefault="00757B2F" w:rsidP="00603BD9">
      <w:pPr>
        <w:pStyle w:val="ListParagraph"/>
        <w:numPr>
          <w:ilvl w:val="0"/>
          <w:numId w:val="15"/>
        </w:numPr>
        <w:ind w:firstLineChars="0"/>
        <w:rPr>
          <w:rFonts w:cs="Times New Roman"/>
        </w:rPr>
      </w:pPr>
      <w:r w:rsidRPr="009E324C">
        <w:rPr>
          <w:rFonts w:cs="宋体" w:hint="eastAsia"/>
        </w:rPr>
        <w:t>向处在泥土中的根本拜舞</w:t>
      </w:r>
    </w:p>
    <w:p w:rsidR="00757B2F" w:rsidRPr="009E324C" w:rsidRDefault="00757B2F" w:rsidP="00603BD9">
      <w:pPr>
        <w:pStyle w:val="ListParagraph"/>
        <w:numPr>
          <w:ilvl w:val="0"/>
          <w:numId w:val="15"/>
        </w:numPr>
        <w:ind w:firstLineChars="0"/>
        <w:rPr>
          <w:rFonts w:cs="Times New Roman"/>
        </w:rPr>
      </w:pPr>
      <w:r w:rsidRPr="009E324C">
        <w:rPr>
          <w:rFonts w:cs="宋体" w:hint="eastAsia"/>
        </w:rPr>
        <w:t>条条不忘根本</w:t>
      </w:r>
    </w:p>
    <w:p w:rsidR="00757B2F" w:rsidRPr="009E324C" w:rsidRDefault="00757B2F" w:rsidP="00603BD9">
      <w:pPr>
        <w:pStyle w:val="ListParagraph"/>
        <w:numPr>
          <w:ilvl w:val="0"/>
          <w:numId w:val="15"/>
        </w:numPr>
        <w:ind w:firstLineChars="0"/>
        <w:rPr>
          <w:rFonts w:cs="Times New Roman"/>
        </w:rPr>
      </w:pPr>
      <w:r w:rsidRPr="009E324C">
        <w:rPr>
          <w:rFonts w:cs="宋体" w:hint="eastAsia"/>
        </w:rPr>
        <w:t>或者和它亲吻</w:t>
      </w:r>
    </w:p>
    <w:p w:rsidR="00757B2F" w:rsidRPr="009E324C" w:rsidRDefault="00757B2F" w:rsidP="00603BD9">
      <w:pPr>
        <w:pStyle w:val="ListParagraph"/>
        <w:numPr>
          <w:ilvl w:val="0"/>
          <w:numId w:val="15"/>
        </w:numPr>
        <w:ind w:firstLineChars="0"/>
        <w:rPr>
          <w:rFonts w:cs="Times New Roman"/>
        </w:rPr>
      </w:pPr>
      <w:r w:rsidRPr="009E324C">
        <w:rPr>
          <w:rFonts w:cs="宋体" w:hint="eastAsia"/>
        </w:rPr>
        <w:t>常常俯首顾着下面</w:t>
      </w:r>
    </w:p>
    <w:p w:rsidR="00757B2F" w:rsidRPr="009E324C" w:rsidRDefault="00757B2F" w:rsidP="00603BD9">
      <w:pPr>
        <w:pStyle w:val="ListParagraph"/>
        <w:numPr>
          <w:ilvl w:val="0"/>
          <w:numId w:val="15"/>
        </w:numPr>
        <w:ind w:firstLineChars="0"/>
        <w:rPr>
          <w:rFonts w:cs="Times New Roman"/>
        </w:rPr>
      </w:pPr>
      <w:r w:rsidRPr="009E324C">
        <w:rPr>
          <w:rFonts w:cs="宋体" w:hint="eastAsia"/>
        </w:rPr>
        <w:t>时时借了春风之力</w:t>
      </w:r>
    </w:p>
    <w:p w:rsidR="00757B2F" w:rsidRPr="009E324C" w:rsidRDefault="00757B2F" w:rsidP="00603BD9">
      <w:pPr>
        <w:pStyle w:val="ListParagraph"/>
        <w:ind w:left="720" w:firstLineChars="0" w:firstLine="0"/>
        <w:rPr>
          <w:rFonts w:cs="Times New Roman"/>
        </w:rPr>
      </w:pPr>
      <w:r w:rsidRPr="009E324C">
        <w:t>A</w:t>
      </w:r>
      <w:r w:rsidRPr="009E324C">
        <w:rPr>
          <w:rFonts w:cs="宋体" w:hint="eastAsia"/>
        </w:rPr>
        <w:t>、（</w:t>
      </w:r>
      <w:r w:rsidRPr="009E324C">
        <w:t>4</w:t>
      </w:r>
      <w:r w:rsidRPr="009E324C">
        <w:rPr>
          <w:rFonts w:cs="宋体" w:hint="eastAsia"/>
        </w:rPr>
        <w:t>）（</w:t>
      </w:r>
      <w:r w:rsidRPr="009E324C">
        <w:t>3</w:t>
      </w:r>
      <w:r w:rsidRPr="009E324C">
        <w:rPr>
          <w:rFonts w:cs="宋体" w:hint="eastAsia"/>
        </w:rPr>
        <w:t>）（</w:t>
      </w:r>
      <w:r w:rsidRPr="009E324C">
        <w:t>1</w:t>
      </w:r>
      <w:r w:rsidRPr="009E324C">
        <w:rPr>
          <w:rFonts w:cs="宋体" w:hint="eastAsia"/>
        </w:rPr>
        <w:t>）（</w:t>
      </w:r>
      <w:r w:rsidRPr="009E324C">
        <w:t>2</w:t>
      </w:r>
      <w:r w:rsidRPr="009E324C">
        <w:rPr>
          <w:rFonts w:cs="宋体" w:hint="eastAsia"/>
        </w:rPr>
        <w:t>）（</w:t>
      </w:r>
      <w:r w:rsidRPr="009E324C">
        <w:t>5</w:t>
      </w:r>
      <w:r w:rsidRPr="009E324C">
        <w:rPr>
          <w:rFonts w:cs="宋体" w:hint="eastAsia"/>
        </w:rPr>
        <w:t>）</w:t>
      </w:r>
    </w:p>
    <w:p w:rsidR="00757B2F" w:rsidRPr="009E324C" w:rsidRDefault="00757B2F" w:rsidP="00603BD9">
      <w:pPr>
        <w:pStyle w:val="ListParagraph"/>
        <w:ind w:left="720" w:firstLineChars="0" w:firstLine="0"/>
        <w:rPr>
          <w:rFonts w:cs="Times New Roman"/>
        </w:rPr>
      </w:pPr>
      <w:r w:rsidRPr="009E324C">
        <w:t>B</w:t>
      </w:r>
      <w:r w:rsidRPr="009E324C">
        <w:rPr>
          <w:rFonts w:cs="宋体" w:hint="eastAsia"/>
        </w:rPr>
        <w:t>、（</w:t>
      </w:r>
      <w:r w:rsidRPr="009E324C">
        <w:t>2</w:t>
      </w:r>
      <w:r w:rsidRPr="009E324C">
        <w:rPr>
          <w:rFonts w:cs="宋体" w:hint="eastAsia"/>
        </w:rPr>
        <w:t>）（</w:t>
      </w:r>
      <w:r w:rsidRPr="009E324C">
        <w:t>4</w:t>
      </w:r>
      <w:r w:rsidRPr="009E324C">
        <w:rPr>
          <w:rFonts w:cs="宋体" w:hint="eastAsia"/>
        </w:rPr>
        <w:t>）（</w:t>
      </w:r>
      <w:r w:rsidRPr="009E324C">
        <w:t>5</w:t>
      </w:r>
      <w:r w:rsidRPr="009E324C">
        <w:rPr>
          <w:rFonts w:cs="宋体" w:hint="eastAsia"/>
        </w:rPr>
        <w:t>）（</w:t>
      </w:r>
      <w:r w:rsidRPr="009E324C">
        <w:t>1</w:t>
      </w:r>
      <w:r w:rsidRPr="009E324C">
        <w:rPr>
          <w:rFonts w:cs="宋体" w:hint="eastAsia"/>
        </w:rPr>
        <w:t>）（</w:t>
      </w:r>
      <w:r w:rsidRPr="009E324C">
        <w:t>3</w:t>
      </w:r>
      <w:r w:rsidRPr="009E324C">
        <w:rPr>
          <w:rFonts w:cs="宋体" w:hint="eastAsia"/>
        </w:rPr>
        <w:t>）</w:t>
      </w:r>
    </w:p>
    <w:p w:rsidR="00757B2F" w:rsidRPr="009E324C" w:rsidRDefault="00757B2F" w:rsidP="00603BD9">
      <w:pPr>
        <w:pStyle w:val="ListParagraph"/>
        <w:ind w:left="720" w:firstLineChars="0" w:firstLine="0"/>
        <w:rPr>
          <w:rFonts w:cs="Times New Roman"/>
        </w:rPr>
      </w:pPr>
      <w:r w:rsidRPr="009E324C">
        <w:t>C</w:t>
      </w:r>
      <w:r w:rsidRPr="009E324C">
        <w:rPr>
          <w:rFonts w:cs="宋体" w:hint="eastAsia"/>
        </w:rPr>
        <w:t>、（</w:t>
      </w:r>
      <w:r w:rsidRPr="009E324C">
        <w:t>2</w:t>
      </w:r>
      <w:r w:rsidRPr="009E324C">
        <w:rPr>
          <w:rFonts w:cs="宋体" w:hint="eastAsia"/>
        </w:rPr>
        <w:t>）（</w:t>
      </w:r>
      <w:r w:rsidRPr="009E324C">
        <w:t>5</w:t>
      </w:r>
      <w:r w:rsidRPr="009E324C">
        <w:rPr>
          <w:rFonts w:cs="宋体" w:hint="eastAsia"/>
        </w:rPr>
        <w:t>）（</w:t>
      </w:r>
      <w:r w:rsidRPr="009E324C">
        <w:t>4</w:t>
      </w:r>
      <w:r w:rsidRPr="009E324C">
        <w:rPr>
          <w:rFonts w:cs="宋体" w:hint="eastAsia"/>
        </w:rPr>
        <w:t>）（</w:t>
      </w:r>
      <w:r w:rsidRPr="009E324C">
        <w:t>1</w:t>
      </w:r>
      <w:r w:rsidRPr="009E324C">
        <w:rPr>
          <w:rFonts w:cs="宋体" w:hint="eastAsia"/>
        </w:rPr>
        <w:t>）（</w:t>
      </w:r>
      <w:r w:rsidRPr="009E324C">
        <w:t>3</w:t>
      </w:r>
      <w:r w:rsidRPr="009E324C">
        <w:rPr>
          <w:rFonts w:cs="宋体" w:hint="eastAsia"/>
        </w:rPr>
        <w:t>）</w:t>
      </w:r>
    </w:p>
    <w:p w:rsidR="00757B2F" w:rsidRPr="009E324C" w:rsidRDefault="00757B2F" w:rsidP="0067098D">
      <w:pPr>
        <w:pStyle w:val="ListParagraph"/>
        <w:ind w:left="720" w:firstLineChars="0" w:firstLine="0"/>
        <w:rPr>
          <w:rFonts w:cs="Times New Roman"/>
        </w:rPr>
      </w:pPr>
      <w:r w:rsidRPr="009E324C">
        <w:t>D</w:t>
      </w:r>
      <w:r w:rsidRPr="009E324C">
        <w:rPr>
          <w:rFonts w:cs="宋体" w:hint="eastAsia"/>
        </w:rPr>
        <w:t>、（</w:t>
      </w:r>
      <w:r w:rsidRPr="009E324C">
        <w:t>4</w:t>
      </w:r>
      <w:r w:rsidRPr="009E324C">
        <w:rPr>
          <w:rFonts w:cs="宋体" w:hint="eastAsia"/>
        </w:rPr>
        <w:t>）（</w:t>
      </w:r>
      <w:r w:rsidRPr="009E324C">
        <w:t>2</w:t>
      </w:r>
      <w:r w:rsidRPr="009E324C">
        <w:rPr>
          <w:rFonts w:cs="宋体" w:hint="eastAsia"/>
        </w:rPr>
        <w:t>）（</w:t>
      </w:r>
      <w:r w:rsidRPr="009E324C">
        <w:t>3</w:t>
      </w:r>
      <w:r w:rsidRPr="009E324C">
        <w:rPr>
          <w:rFonts w:cs="宋体" w:hint="eastAsia"/>
        </w:rPr>
        <w:t>）（</w:t>
      </w:r>
      <w:r w:rsidRPr="009E324C">
        <w:t>5</w:t>
      </w:r>
      <w:r w:rsidRPr="009E324C">
        <w:rPr>
          <w:rFonts w:cs="宋体" w:hint="eastAsia"/>
        </w:rPr>
        <w:t>）（</w:t>
      </w:r>
      <w:r w:rsidRPr="009E324C">
        <w:t>1</w:t>
      </w:r>
      <w:r w:rsidRPr="009E324C">
        <w:rPr>
          <w:rFonts w:cs="宋体" w:hint="eastAsia"/>
        </w:rPr>
        <w:t>）</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下列词语中划线的字，读音全都不同的一组是：</w:t>
      </w:r>
    </w:p>
    <w:p w:rsidR="00757B2F" w:rsidRPr="009E324C" w:rsidRDefault="00757B2F" w:rsidP="0067098D">
      <w:pPr>
        <w:pStyle w:val="ListParagraph"/>
        <w:numPr>
          <w:ilvl w:val="0"/>
          <w:numId w:val="16"/>
        </w:numPr>
        <w:ind w:firstLineChars="0"/>
        <w:rPr>
          <w:rFonts w:cs="Times New Roman"/>
        </w:rPr>
      </w:pPr>
      <w:r w:rsidRPr="009E324C">
        <w:rPr>
          <w:rFonts w:cs="宋体" w:hint="eastAsia"/>
          <w:u w:val="single"/>
        </w:rPr>
        <w:t>悼</w:t>
      </w:r>
      <w:r w:rsidRPr="009E324C">
        <w:rPr>
          <w:rFonts w:cs="宋体" w:hint="eastAsia"/>
        </w:rPr>
        <w:t>念泥</w:t>
      </w:r>
      <w:r w:rsidRPr="009E324C">
        <w:rPr>
          <w:rFonts w:cs="宋体" w:hint="eastAsia"/>
          <w:u w:val="single"/>
        </w:rPr>
        <w:t>淖绰</w:t>
      </w:r>
      <w:r w:rsidRPr="009E324C">
        <w:rPr>
          <w:rFonts w:cs="宋体" w:hint="eastAsia"/>
        </w:rPr>
        <w:t>绰有余</w:t>
      </w:r>
      <w:r w:rsidRPr="009E324C">
        <w:rPr>
          <w:rFonts w:cs="宋体" w:hint="eastAsia"/>
          <w:u w:val="single"/>
        </w:rPr>
        <w:t>掉</w:t>
      </w:r>
      <w:r w:rsidRPr="009E324C">
        <w:rPr>
          <w:rFonts w:cs="宋体" w:hint="eastAsia"/>
        </w:rPr>
        <w:t>以轻心</w:t>
      </w:r>
    </w:p>
    <w:p w:rsidR="00757B2F" w:rsidRPr="009E324C" w:rsidRDefault="00757B2F" w:rsidP="0067098D">
      <w:pPr>
        <w:pStyle w:val="ListParagraph"/>
        <w:numPr>
          <w:ilvl w:val="0"/>
          <w:numId w:val="16"/>
        </w:numPr>
        <w:ind w:firstLineChars="0"/>
        <w:rPr>
          <w:rFonts w:cs="Times New Roman"/>
        </w:rPr>
      </w:pPr>
      <w:r w:rsidRPr="009E324C">
        <w:rPr>
          <w:rFonts w:cs="宋体" w:hint="eastAsia"/>
          <w:u w:val="single"/>
        </w:rPr>
        <w:t>窠</w:t>
      </w:r>
      <w:r w:rsidRPr="009E324C">
        <w:rPr>
          <w:rFonts w:cs="宋体" w:hint="eastAsia"/>
        </w:rPr>
        <w:t>臼沉</w:t>
      </w:r>
      <w:r w:rsidRPr="009E324C">
        <w:rPr>
          <w:rFonts w:cs="宋体" w:hint="eastAsia"/>
          <w:u w:val="single"/>
        </w:rPr>
        <w:t>疴溘</w:t>
      </w:r>
      <w:r w:rsidRPr="009E324C">
        <w:rPr>
          <w:rFonts w:cs="宋体" w:hint="eastAsia"/>
        </w:rPr>
        <w:t>然长逝</w:t>
      </w:r>
      <w:r w:rsidRPr="009E324C">
        <w:rPr>
          <w:rFonts w:cs="宋体" w:hint="eastAsia"/>
          <w:u w:val="single"/>
        </w:rPr>
        <w:t>恪</w:t>
      </w:r>
      <w:r w:rsidRPr="009E324C">
        <w:rPr>
          <w:rFonts w:cs="宋体" w:hint="eastAsia"/>
        </w:rPr>
        <w:t>尽职守</w:t>
      </w:r>
    </w:p>
    <w:p w:rsidR="00757B2F" w:rsidRPr="009E324C" w:rsidRDefault="00757B2F" w:rsidP="0067098D">
      <w:pPr>
        <w:pStyle w:val="ListParagraph"/>
        <w:numPr>
          <w:ilvl w:val="0"/>
          <w:numId w:val="16"/>
        </w:numPr>
        <w:ind w:firstLineChars="0"/>
        <w:rPr>
          <w:rFonts w:cs="Times New Roman"/>
        </w:rPr>
      </w:pPr>
      <w:r w:rsidRPr="009E324C">
        <w:rPr>
          <w:rFonts w:cs="宋体" w:hint="eastAsia"/>
          <w:u w:val="single"/>
        </w:rPr>
        <w:t>曲</w:t>
      </w:r>
      <w:r w:rsidRPr="009E324C">
        <w:rPr>
          <w:rFonts w:cs="宋体" w:hint="eastAsia"/>
        </w:rPr>
        <w:t>解</w:t>
      </w:r>
      <w:r w:rsidRPr="009E324C">
        <w:rPr>
          <w:rFonts w:cs="宋体" w:hint="eastAsia"/>
          <w:u w:val="single"/>
        </w:rPr>
        <w:t>屈</w:t>
      </w:r>
      <w:r w:rsidRPr="009E324C">
        <w:rPr>
          <w:rFonts w:cs="宋体" w:hint="eastAsia"/>
        </w:rPr>
        <w:t>节通</w:t>
      </w:r>
      <w:r w:rsidRPr="009E324C">
        <w:rPr>
          <w:rFonts w:ascii="Heiti SC Light" w:hAnsi="Heiti SC Light" w:cs="Times New Roman"/>
          <w:u w:val="single"/>
        </w:rPr>
        <w:t>áé</w:t>
      </w:r>
      <w:r w:rsidRPr="009E324C">
        <w:rPr>
          <w:rFonts w:ascii="Heiti SC Light" w:hAnsi="Heiti SC Light" w:cs="Times New Roman"/>
        </w:rPr>
        <w:t>´óµÀ</w:t>
      </w:r>
      <w:r w:rsidRPr="009E324C">
        <w:rPr>
          <w:rFonts w:ascii="Heiti SC Light" w:hAnsi="Heiti SC Light" w:cs="Times New Roman" w:hint="eastAsia"/>
        </w:rPr>
        <w:t xml:space="preserve">  </w:t>
      </w:r>
      <w:r w:rsidRPr="009E324C">
        <w:rPr>
          <w:rFonts w:ascii="Heiti SC Light" w:eastAsia="Times New Roman" w:hAnsi="Heiti SC Light" w:cs="Times New Roman"/>
        </w:rPr>
        <w:t>ÃæÃæÏ</w:t>
      </w:r>
      <w:r w:rsidRPr="009E324C">
        <w:rPr>
          <w:rFonts w:ascii="Heiti SC Light" w:eastAsia="Times New Roman" w:hAnsi="Heiti SC Light" w:cs="Times New Roman" w:hint="eastAsia"/>
        </w:rPr>
        <w:t>¨¤</w:t>
      </w:r>
      <w:r w:rsidRPr="009E324C">
        <w:rPr>
          <w:rFonts w:ascii="Heiti SC Light" w:hAnsi="Heiti SC Light" w:cs="Times New Roman"/>
          <w:u w:val="single"/>
        </w:rPr>
        <w:t>ê</w:t>
      </w:r>
      <w:r w:rsidRPr="009E324C">
        <w:rPr>
          <w:rFonts w:ascii="Heiti SC Light" w:eastAsia="Times New Roman" w:hAnsi="Heiti SC Light" w:cs="Times New Roman"/>
          <w:u w:val="single"/>
        </w:rPr>
        <w:t>ï</w:t>
      </w:r>
    </w:p>
    <w:p w:rsidR="00757B2F" w:rsidRPr="009E324C" w:rsidRDefault="00757B2F" w:rsidP="0067098D">
      <w:pPr>
        <w:pStyle w:val="ListParagraph"/>
        <w:numPr>
          <w:ilvl w:val="0"/>
          <w:numId w:val="16"/>
        </w:numPr>
        <w:ind w:firstLineChars="0"/>
        <w:rPr>
          <w:rFonts w:cs="Times New Roman"/>
        </w:rPr>
      </w:pPr>
      <w:r w:rsidRPr="009E324C">
        <w:rPr>
          <w:rFonts w:ascii="Heiti SC Light" w:eastAsia="Times New Roman" w:hAnsi="Heiti SC Light" w:cs="Times New Roman"/>
          <w:u w:val="single"/>
        </w:rPr>
        <w:t>Ñ</w:t>
      </w:r>
      <w:r w:rsidRPr="009E324C">
        <w:rPr>
          <w:rFonts w:ascii="Heiti SC Light" w:eastAsia="Times New Roman" w:hAnsi="Heiti SC Light" w:cs="Times New Roman" w:hint="eastAsia"/>
          <w:u w:val="single"/>
        </w:rPr>
        <w:t>¡è</w:t>
      </w:r>
      <w:r w:rsidRPr="009E324C">
        <w:rPr>
          <w:rFonts w:ascii="Heiti SC Light" w:hAnsi="Heiti SC Light" w:cs="Times New Roman"/>
        </w:rPr>
        <w:t>À</w:t>
      </w:r>
      <w:r w:rsidRPr="009E324C">
        <w:rPr>
          <w:rFonts w:ascii="Heiti SC Light" w:eastAsia="Times New Roman" w:hAnsi="Heiti SC Light" w:cs="Times New Roman"/>
        </w:rPr>
        <w:t>ö</w:t>
      </w:r>
      <w:r w:rsidRPr="009E324C">
        <w:rPr>
          <w:rFonts w:ascii="Heiti SC Light" w:hAnsi="Heiti SC Light" w:cs="Times New Roman" w:hint="eastAsia"/>
        </w:rPr>
        <w:t xml:space="preserve">  </w:t>
      </w:r>
      <w:r w:rsidRPr="009E324C">
        <w:rPr>
          <w:rFonts w:ascii="Heiti SC Light" w:eastAsia="Times New Roman" w:hAnsi="Heiti SC Light" w:cs="Times New Roman"/>
          <w:u w:val="single"/>
        </w:rPr>
        <w:t>äÖ</w:t>
      </w:r>
      <w:r w:rsidRPr="009E324C">
        <w:rPr>
          <w:rFonts w:ascii="Heiti SC Light" w:hAnsi="Heiti SC Light" w:cs="Times New Roman"/>
        </w:rPr>
        <w:t>È</w:t>
      </w:r>
      <w:r w:rsidRPr="009E324C">
        <w:rPr>
          <w:rFonts w:ascii="Heiti SC Light" w:eastAsia="Times New Roman" w:hAnsi="Heiti SC Light" w:cs="Times New Roman"/>
        </w:rPr>
        <w:t>¾</w:t>
      </w:r>
      <w:r w:rsidRPr="009E324C">
        <w:rPr>
          <w:rFonts w:ascii="Heiti SC Light" w:hAnsi="Heiti SC Light" w:cs="Times New Roman" w:hint="eastAsia"/>
        </w:rPr>
        <w:t xml:space="preserve">  </w:t>
      </w:r>
      <w:r w:rsidRPr="009E324C">
        <w:rPr>
          <w:rFonts w:ascii="Heiti SC Light" w:hAnsi="Heiti SC Light" w:cs="Times New Roman"/>
          <w:u w:val="single"/>
        </w:rPr>
        <w:t>á</w:t>
      </w:r>
      <w:r w:rsidRPr="009E324C">
        <w:rPr>
          <w:rFonts w:ascii="Heiti SC Light" w:eastAsia="Times New Roman" w:hAnsi="Heiti SC Light" w:cs="Times New Roman"/>
          <w:u w:val="single"/>
        </w:rPr>
        <w:t>ß</w:t>
      </w:r>
      <w:r w:rsidRPr="009E324C">
        <w:rPr>
          <w:rFonts w:ascii="Heiti SC Light" w:eastAsia="Times New Roman" w:hAnsi="Heiti SC Light" w:cs="Times New Roman"/>
        </w:rPr>
        <w:t>Ë½Í</w:t>
      </w:r>
      <w:r w:rsidRPr="009E324C">
        <w:rPr>
          <w:rFonts w:ascii="Heiti SC Light" w:eastAsia="Times New Roman" w:hAnsi="Heiti SC Light" w:cs="Times New Roman" w:hint="eastAsia"/>
        </w:rPr>
        <w:t>¡Â¡¤¡§</w:t>
      </w:r>
      <w:r w:rsidRPr="009E324C">
        <w:rPr>
          <w:rFonts w:ascii="Heiti SC Light" w:hAnsi="Heiti SC Light" w:cs="Times New Roman" w:hint="eastAsia"/>
        </w:rPr>
        <w:t xml:space="preserve">  </w:t>
      </w:r>
      <w:r w:rsidRPr="009E324C">
        <w:rPr>
          <w:rFonts w:ascii="Heiti SC Light" w:eastAsia="Times New Roman" w:hAnsi="Heiti SC Light" w:cs="Times New Roman"/>
          <w:u w:val="single"/>
        </w:rPr>
        <w:t>Ð</w:t>
      </w:r>
      <w:r w:rsidRPr="009E324C">
        <w:rPr>
          <w:rFonts w:ascii="Heiti SC Light" w:eastAsia="Times New Roman" w:hAnsi="Heiti SC Light" w:cs="Times New Roman" w:hint="eastAsia"/>
          <w:u w:val="single"/>
        </w:rPr>
        <w:t>¨²</w:t>
      </w:r>
      <w:r w:rsidRPr="009E324C">
        <w:rPr>
          <w:rFonts w:ascii="Heiti SC Light" w:hAnsi="Heiti SC Light" w:cs="Times New Roman"/>
        </w:rPr>
        <w:t>±</w:t>
      </w:r>
      <w:r w:rsidRPr="009E324C">
        <w:rPr>
          <w:rFonts w:ascii="Heiti SC Light" w:eastAsia="Times New Roman" w:hAnsi="Heiti SC Light" w:cs="Times New Roman"/>
        </w:rPr>
        <w:t>ö¶</w:t>
      </w:r>
      <w:r w:rsidRPr="009E324C">
        <w:rPr>
          <w:rFonts w:ascii="Heiti SC Light" w:eastAsia="Times New Roman" w:hAnsi="Heiti SC Light" w:cs="Times New Roman" w:hint="eastAsia"/>
        </w:rPr>
        <w:t>¨¢</w:t>
      </w:r>
      <w:r w:rsidRPr="009E324C">
        <w:rPr>
          <w:rFonts w:ascii="Heiti SC Light" w:eastAsia="Times New Roman" w:hAnsi="Heiti SC Light" w:cs="Times New Roman"/>
        </w:rPr>
        <w:t>Ö</w:t>
      </w:r>
      <w:r w:rsidRPr="009E324C">
        <w:rPr>
          <w:rFonts w:ascii="Heiti SC Light" w:eastAsia="Times New Roman" w:hAnsi="Heiti SC Light" w:cs="Times New Roman" w:hint="eastAsia"/>
        </w:rPr>
        <w:t>¡Â</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下列各组词语中没有错别字的一组是：</w:t>
      </w:r>
    </w:p>
    <w:p w:rsidR="00757B2F" w:rsidRPr="009E324C" w:rsidRDefault="00757B2F" w:rsidP="00AC0850">
      <w:pPr>
        <w:pStyle w:val="ListParagraph"/>
        <w:numPr>
          <w:ilvl w:val="0"/>
          <w:numId w:val="17"/>
        </w:numPr>
        <w:ind w:firstLineChars="0"/>
        <w:rPr>
          <w:rFonts w:cs="Times New Roman"/>
        </w:rPr>
      </w:pPr>
      <w:r w:rsidRPr="009E324C">
        <w:rPr>
          <w:rFonts w:cs="宋体" w:hint="eastAsia"/>
        </w:rPr>
        <w:t>辜负自欺欺人作祟一张一弛，文武之道</w:t>
      </w:r>
    </w:p>
    <w:p w:rsidR="00757B2F" w:rsidRPr="009E324C" w:rsidRDefault="00757B2F" w:rsidP="00AC0850">
      <w:pPr>
        <w:pStyle w:val="ListParagraph"/>
        <w:numPr>
          <w:ilvl w:val="0"/>
          <w:numId w:val="17"/>
        </w:numPr>
        <w:ind w:firstLineChars="0"/>
        <w:rPr>
          <w:rFonts w:cs="Times New Roman"/>
        </w:rPr>
      </w:pPr>
      <w:r w:rsidRPr="009E324C">
        <w:rPr>
          <w:rFonts w:cs="宋体" w:hint="eastAsia"/>
        </w:rPr>
        <w:t>精悍钟鼓馔玉奥秘偷鸡不成蚀把米</w:t>
      </w:r>
    </w:p>
    <w:p w:rsidR="00757B2F" w:rsidRPr="009E324C" w:rsidRDefault="00757B2F" w:rsidP="00AC0850">
      <w:pPr>
        <w:pStyle w:val="ListParagraph"/>
        <w:numPr>
          <w:ilvl w:val="0"/>
          <w:numId w:val="17"/>
        </w:numPr>
        <w:ind w:firstLineChars="0"/>
        <w:rPr>
          <w:rFonts w:cs="Times New Roman"/>
        </w:rPr>
      </w:pPr>
      <w:r w:rsidRPr="009E324C">
        <w:rPr>
          <w:rFonts w:cs="宋体" w:hint="eastAsia"/>
        </w:rPr>
        <w:t>提纲试目以待赝品前世不忘，后世之师</w:t>
      </w:r>
    </w:p>
    <w:p w:rsidR="00757B2F" w:rsidRPr="009E324C" w:rsidRDefault="00757B2F" w:rsidP="00AC0850">
      <w:pPr>
        <w:pStyle w:val="ListParagraph"/>
        <w:numPr>
          <w:ilvl w:val="0"/>
          <w:numId w:val="17"/>
        </w:numPr>
        <w:ind w:firstLineChars="0"/>
        <w:rPr>
          <w:rFonts w:cs="Times New Roman"/>
        </w:rPr>
      </w:pPr>
      <w:r w:rsidRPr="009E324C">
        <w:rPr>
          <w:rFonts w:cs="宋体" w:hint="eastAsia"/>
        </w:rPr>
        <w:t>通谍寻物启事汲取百尺杆头，更进一步</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依次填入下列括号中的词语，最恰当的一组是：</w:t>
      </w:r>
    </w:p>
    <w:p w:rsidR="00757B2F" w:rsidRPr="009E324C" w:rsidRDefault="00757B2F" w:rsidP="009F4573">
      <w:pPr>
        <w:pStyle w:val="ListParagraph"/>
        <w:ind w:left="720" w:firstLineChars="0" w:firstLine="0"/>
        <w:rPr>
          <w:rFonts w:cs="Times New Roman"/>
        </w:rPr>
      </w:pPr>
      <w:r w:rsidRPr="009E324C">
        <w:rPr>
          <w:rFonts w:cs="宋体" w:hint="eastAsia"/>
        </w:rPr>
        <w:t>（</w:t>
      </w:r>
      <w:r w:rsidRPr="009E324C">
        <w:t>1</w:t>
      </w:r>
      <w:r w:rsidRPr="009E324C">
        <w:rPr>
          <w:rFonts w:cs="宋体" w:hint="eastAsia"/>
        </w:rPr>
        <w:t>）每次交代任务，他都要借口（）</w:t>
      </w:r>
    </w:p>
    <w:p w:rsidR="00757B2F" w:rsidRPr="009E324C" w:rsidRDefault="00757B2F" w:rsidP="009F4573">
      <w:pPr>
        <w:pStyle w:val="ListParagraph"/>
        <w:ind w:left="720" w:firstLineChars="0" w:firstLine="0"/>
        <w:rPr>
          <w:rFonts w:cs="Times New Roman"/>
        </w:rPr>
      </w:pPr>
      <w:r w:rsidRPr="009E324C">
        <w:rPr>
          <w:rFonts w:cs="宋体" w:hint="eastAsia"/>
        </w:rPr>
        <w:t>（</w:t>
      </w:r>
      <w:r w:rsidRPr="009E324C">
        <w:t>2</w:t>
      </w:r>
      <w:r w:rsidRPr="009E324C">
        <w:rPr>
          <w:rFonts w:cs="宋体" w:hint="eastAsia"/>
        </w:rPr>
        <w:t>）学员们反映，听</w:t>
      </w:r>
      <w:smartTag w:uri="urn:schemas-microsoft-com:office:smarttags" w:element="PersonName">
        <w:smartTagPr>
          <w:attr w:name="ProductID" w:val="李"/>
        </w:smartTagPr>
        <w:r w:rsidRPr="009E324C">
          <w:rPr>
            <w:rFonts w:cs="宋体" w:hint="eastAsia"/>
          </w:rPr>
          <w:t>李</w:t>
        </w:r>
      </w:smartTag>
      <w:r w:rsidRPr="009E324C">
        <w:rPr>
          <w:rFonts w:cs="宋体" w:hint="eastAsia"/>
        </w:rPr>
        <w:t>教授讲课，总是（）匪浅。</w:t>
      </w:r>
    </w:p>
    <w:p w:rsidR="00757B2F" w:rsidRPr="009E324C" w:rsidRDefault="00757B2F" w:rsidP="009F4573">
      <w:pPr>
        <w:pStyle w:val="ListParagraph"/>
        <w:ind w:left="720" w:firstLineChars="0" w:firstLine="0"/>
        <w:rPr>
          <w:rFonts w:cs="Times New Roman"/>
        </w:rPr>
      </w:pPr>
      <w:r w:rsidRPr="009E324C">
        <w:rPr>
          <w:rFonts w:cs="宋体" w:hint="eastAsia"/>
        </w:rPr>
        <w:t>（</w:t>
      </w:r>
      <w:r w:rsidRPr="009E324C">
        <w:t>3</w:t>
      </w:r>
      <w:r w:rsidRPr="009E324C">
        <w:rPr>
          <w:rFonts w:cs="宋体" w:hint="eastAsia"/>
        </w:rPr>
        <w:t>）学术界对这件出土文物所属的年代，一直有（）</w:t>
      </w:r>
    </w:p>
    <w:p w:rsidR="00757B2F" w:rsidRPr="009E324C" w:rsidRDefault="00757B2F" w:rsidP="009F4573">
      <w:pPr>
        <w:pStyle w:val="ListParagraph"/>
        <w:ind w:left="720" w:firstLineChars="0" w:firstLine="0"/>
        <w:rPr>
          <w:rFonts w:cs="Times New Roman"/>
        </w:rPr>
      </w:pPr>
      <w:r w:rsidRPr="009E324C">
        <w:rPr>
          <w:rFonts w:cs="宋体" w:hint="eastAsia"/>
        </w:rPr>
        <w:t>（</w:t>
      </w:r>
      <w:r w:rsidRPr="009E324C">
        <w:t>4</w:t>
      </w:r>
      <w:r w:rsidRPr="009E324C">
        <w:rPr>
          <w:rFonts w:cs="宋体" w:hint="eastAsia"/>
        </w:rPr>
        <w:t>）目前语言文字的（），仍然存在着较为混乱的现象。</w:t>
      </w:r>
    </w:p>
    <w:p w:rsidR="00757B2F" w:rsidRPr="009E324C" w:rsidRDefault="00757B2F" w:rsidP="009F4573">
      <w:pPr>
        <w:pStyle w:val="ListParagraph"/>
        <w:ind w:left="720" w:firstLineChars="0" w:firstLine="0"/>
        <w:rPr>
          <w:rFonts w:cs="Times New Roman"/>
        </w:rPr>
      </w:pPr>
      <w:r w:rsidRPr="009E324C">
        <w:t>A</w:t>
      </w:r>
      <w:r w:rsidRPr="009E324C">
        <w:rPr>
          <w:rFonts w:cs="宋体" w:hint="eastAsia"/>
        </w:rPr>
        <w:t>、推托收益争议应用</w:t>
      </w:r>
    </w:p>
    <w:p w:rsidR="00757B2F" w:rsidRPr="009E324C" w:rsidRDefault="00757B2F" w:rsidP="009F4573">
      <w:pPr>
        <w:pStyle w:val="ListParagraph"/>
        <w:ind w:left="720" w:firstLineChars="0" w:firstLine="0"/>
        <w:rPr>
          <w:rFonts w:cs="Times New Roman"/>
        </w:rPr>
      </w:pPr>
      <w:r w:rsidRPr="009E324C">
        <w:t>B</w:t>
      </w:r>
      <w:r w:rsidRPr="009E324C">
        <w:rPr>
          <w:rFonts w:cs="宋体" w:hint="eastAsia"/>
        </w:rPr>
        <w:t>、推脱收益异议应用</w:t>
      </w:r>
    </w:p>
    <w:p w:rsidR="00757B2F" w:rsidRPr="009E324C" w:rsidRDefault="00757B2F" w:rsidP="009F4573">
      <w:pPr>
        <w:pStyle w:val="ListParagraph"/>
        <w:ind w:left="720" w:firstLineChars="0" w:firstLine="0"/>
        <w:rPr>
          <w:rFonts w:cs="Times New Roman"/>
        </w:rPr>
      </w:pPr>
      <w:r w:rsidRPr="009E324C">
        <w:t>C</w:t>
      </w:r>
      <w:r w:rsidRPr="009E324C">
        <w:rPr>
          <w:rFonts w:cs="宋体" w:hint="eastAsia"/>
        </w:rPr>
        <w:t>、推脱受益异议运用</w:t>
      </w:r>
    </w:p>
    <w:p w:rsidR="00757B2F" w:rsidRPr="009E324C" w:rsidRDefault="00757B2F" w:rsidP="009F4573">
      <w:pPr>
        <w:pStyle w:val="ListParagraph"/>
        <w:ind w:left="720" w:firstLineChars="0" w:firstLine="0"/>
        <w:rPr>
          <w:rFonts w:cs="Times New Roman"/>
        </w:rPr>
      </w:pPr>
      <w:r w:rsidRPr="009E324C">
        <w:t>D</w:t>
      </w:r>
      <w:r w:rsidRPr="009E324C">
        <w:rPr>
          <w:rFonts w:cs="宋体" w:hint="eastAsia"/>
        </w:rPr>
        <w:t>、推托受益争议运用</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下列各句中，加点的成语使用不恰当的一句是：</w:t>
      </w:r>
    </w:p>
    <w:p w:rsidR="00757B2F" w:rsidRPr="009E324C" w:rsidRDefault="00757B2F" w:rsidP="009F4573">
      <w:pPr>
        <w:pStyle w:val="ListParagraph"/>
        <w:ind w:left="720" w:firstLineChars="0" w:firstLine="0"/>
        <w:rPr>
          <w:rFonts w:cs="Times New Roman"/>
        </w:rPr>
      </w:pPr>
      <w:r w:rsidRPr="009E324C">
        <w:t>A</w:t>
      </w:r>
      <w:r w:rsidRPr="009E324C">
        <w:rPr>
          <w:rFonts w:cs="宋体" w:hint="eastAsia"/>
        </w:rPr>
        <w:t>、《红楼梦》通过对贾、史、王、薛四大家族的全景式描绘，把封建贵族社会内部的各种关系和各种矛盾</w:t>
      </w:r>
      <w:r w:rsidRPr="009E324C">
        <w:rPr>
          <w:rFonts w:cs="宋体" w:hint="eastAsia"/>
          <w:u w:val="single"/>
        </w:rPr>
        <w:t>和盘托出</w:t>
      </w:r>
      <w:r w:rsidRPr="009E324C">
        <w:rPr>
          <w:rFonts w:cs="宋体" w:hint="eastAsia"/>
        </w:rPr>
        <w:t>。</w:t>
      </w:r>
    </w:p>
    <w:p w:rsidR="00757B2F" w:rsidRPr="009E324C" w:rsidRDefault="00757B2F" w:rsidP="009F4573">
      <w:pPr>
        <w:pStyle w:val="ListParagraph"/>
        <w:ind w:left="720" w:firstLineChars="0" w:firstLine="0"/>
        <w:rPr>
          <w:rFonts w:cs="Times New Roman"/>
        </w:rPr>
      </w:pPr>
      <w:r w:rsidRPr="009E324C">
        <w:t>B</w:t>
      </w:r>
      <w:r w:rsidRPr="009E324C">
        <w:rPr>
          <w:rFonts w:cs="宋体" w:hint="eastAsia"/>
        </w:rPr>
        <w:t>、他生活经验丰富，无论多棘手的事儿，都能</w:t>
      </w:r>
      <w:r w:rsidRPr="009E324C">
        <w:rPr>
          <w:rFonts w:cs="宋体" w:hint="eastAsia"/>
          <w:u w:val="single"/>
        </w:rPr>
        <w:t>左右逢源</w:t>
      </w:r>
      <w:r w:rsidRPr="009E324C">
        <w:rPr>
          <w:rFonts w:cs="宋体" w:hint="eastAsia"/>
        </w:rPr>
        <w:t>，处理得人人满意。</w:t>
      </w:r>
    </w:p>
    <w:p w:rsidR="00757B2F" w:rsidRPr="009E324C" w:rsidRDefault="00757B2F" w:rsidP="009F4573">
      <w:pPr>
        <w:pStyle w:val="ListParagraph"/>
        <w:ind w:left="720" w:firstLineChars="0" w:firstLine="0"/>
        <w:rPr>
          <w:rFonts w:cs="Times New Roman"/>
        </w:rPr>
      </w:pPr>
      <w:r w:rsidRPr="009E324C">
        <w:t>C</w:t>
      </w:r>
      <w:r w:rsidRPr="009E324C">
        <w:rPr>
          <w:rFonts w:cs="宋体" w:hint="eastAsia"/>
        </w:rPr>
        <w:t>、近期各大媒体对牛玉儒事迹</w:t>
      </w:r>
      <w:r w:rsidRPr="009E324C">
        <w:rPr>
          <w:rFonts w:cs="宋体" w:hint="eastAsia"/>
          <w:u w:val="single"/>
        </w:rPr>
        <w:t>连篇累牍</w:t>
      </w:r>
      <w:r w:rsidRPr="009E324C">
        <w:rPr>
          <w:rFonts w:cs="宋体" w:hint="eastAsia"/>
        </w:rPr>
        <w:t>的报导，引起了广大干部深深地思考：我人如何才能当好人民的公仆？</w:t>
      </w:r>
    </w:p>
    <w:p w:rsidR="00757B2F" w:rsidRPr="009E324C" w:rsidRDefault="00757B2F" w:rsidP="009F4573">
      <w:pPr>
        <w:pStyle w:val="ListParagraph"/>
        <w:ind w:left="720" w:firstLineChars="0" w:firstLine="0"/>
        <w:rPr>
          <w:rFonts w:cs="Times New Roman"/>
        </w:rPr>
      </w:pPr>
      <w:r w:rsidRPr="009E324C">
        <w:t>D</w:t>
      </w:r>
      <w:r w:rsidRPr="009E324C">
        <w:rPr>
          <w:rFonts w:cs="宋体" w:hint="eastAsia"/>
        </w:rPr>
        <w:t>、在推翻萨达姆政权之后，布什政府为理一点控制海湾，又指控伊拉克的比邻秘密兴建核设施，其意在</w:t>
      </w:r>
      <w:r w:rsidRPr="009E324C">
        <w:rPr>
          <w:rFonts w:cs="宋体" w:hint="eastAsia"/>
          <w:u w:val="single"/>
        </w:rPr>
        <w:t>敲山震虎</w:t>
      </w:r>
      <w:r w:rsidRPr="009E324C">
        <w:rPr>
          <w:rFonts w:cs="宋体" w:hint="eastAsia"/>
        </w:rPr>
        <w:t>。</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下列各句中，没有语病的一项是：</w:t>
      </w:r>
    </w:p>
    <w:p w:rsidR="00757B2F" w:rsidRPr="009E324C" w:rsidRDefault="00757B2F" w:rsidP="00051656">
      <w:pPr>
        <w:pStyle w:val="ListParagraph"/>
        <w:numPr>
          <w:ilvl w:val="0"/>
          <w:numId w:val="18"/>
        </w:numPr>
        <w:ind w:firstLineChars="0"/>
        <w:rPr>
          <w:rFonts w:cs="Times New Roman"/>
        </w:rPr>
      </w:pPr>
      <w:r w:rsidRPr="009E324C">
        <w:rPr>
          <w:rFonts w:cs="宋体" w:hint="eastAsia"/>
        </w:rPr>
        <w:t>有关部门人士强调，一旦政府制定了具体的退休人员加薪方案，将会及时通过多种媒体，向社会公布。</w:t>
      </w:r>
    </w:p>
    <w:p w:rsidR="00757B2F" w:rsidRPr="009E324C" w:rsidRDefault="00757B2F" w:rsidP="00051656">
      <w:pPr>
        <w:pStyle w:val="ListParagraph"/>
        <w:numPr>
          <w:ilvl w:val="0"/>
          <w:numId w:val="18"/>
        </w:numPr>
        <w:ind w:firstLineChars="0"/>
        <w:rPr>
          <w:rFonts w:cs="Times New Roman"/>
        </w:rPr>
      </w:pPr>
      <w:r w:rsidRPr="009E324C">
        <w:rPr>
          <w:rFonts w:cs="宋体" w:hint="eastAsia"/>
        </w:rPr>
        <w:t>有些炎症，西药能治，中药也能治，不仅中药能与一般的抗菌素媲美，而且副作用少，成本也较低。</w:t>
      </w:r>
    </w:p>
    <w:p w:rsidR="00757B2F" w:rsidRPr="009E324C" w:rsidRDefault="00757B2F" w:rsidP="00051656">
      <w:pPr>
        <w:pStyle w:val="ListParagraph"/>
        <w:numPr>
          <w:ilvl w:val="0"/>
          <w:numId w:val="18"/>
        </w:numPr>
        <w:ind w:firstLineChars="0"/>
        <w:rPr>
          <w:rFonts w:cs="Times New Roman"/>
        </w:rPr>
      </w:pPr>
      <w:r w:rsidRPr="009E324C">
        <w:rPr>
          <w:rFonts w:cs="宋体" w:hint="eastAsia"/>
        </w:rPr>
        <w:t>在最近一期的学报上，发表有</w:t>
      </w:r>
      <w:r w:rsidRPr="009E324C">
        <w:t>1926</w:t>
      </w:r>
      <w:r w:rsidRPr="009E324C">
        <w:rPr>
          <w:rFonts w:cs="宋体" w:hint="eastAsia"/>
        </w:rPr>
        <w:t>年和</w:t>
      </w:r>
      <w:r w:rsidRPr="009E324C">
        <w:t>1928</w:t>
      </w:r>
      <w:r w:rsidRPr="009E324C">
        <w:rPr>
          <w:rFonts w:cs="宋体" w:hint="eastAsia"/>
        </w:rPr>
        <w:t>年新发现的鲁迅写给许广平的五封书信，引起了鲁迅研究者的广泛注意。</w:t>
      </w:r>
    </w:p>
    <w:p w:rsidR="00757B2F" w:rsidRPr="009E324C" w:rsidRDefault="00757B2F" w:rsidP="00051656">
      <w:pPr>
        <w:pStyle w:val="ListParagraph"/>
        <w:numPr>
          <w:ilvl w:val="0"/>
          <w:numId w:val="18"/>
        </w:numPr>
        <w:ind w:firstLineChars="0"/>
        <w:rPr>
          <w:rFonts w:cs="Times New Roman"/>
        </w:rPr>
      </w:pPr>
      <w:r w:rsidRPr="009E324C">
        <w:rPr>
          <w:rFonts w:cs="宋体" w:hint="eastAsia"/>
        </w:rPr>
        <w:t>《消费者权益保护法》深受广大消费者所欢迎，因为它强化了人们的自我保护意识，使消费者的权益得到了最大限度的保护。</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依次填入下列两句中括号处，与上下文衔接恰当，音节和谐的一项是：</w:t>
      </w:r>
    </w:p>
    <w:p w:rsidR="00757B2F" w:rsidRPr="009E324C" w:rsidRDefault="00757B2F" w:rsidP="00712098">
      <w:pPr>
        <w:pStyle w:val="ListParagraph"/>
        <w:ind w:left="720" w:firstLineChars="0" w:firstLine="0"/>
        <w:rPr>
          <w:rFonts w:cs="Times New Roman"/>
        </w:rPr>
      </w:pPr>
      <w:r w:rsidRPr="009E324C">
        <w:rPr>
          <w:rFonts w:cs="宋体" w:hint="eastAsia"/>
        </w:rPr>
        <w:t>（</w:t>
      </w:r>
      <w:r w:rsidRPr="009E324C">
        <w:t>a</w:t>
      </w:r>
      <w:r w:rsidRPr="009E324C">
        <w:rPr>
          <w:rFonts w:cs="宋体" w:hint="eastAsia"/>
        </w:rPr>
        <w:t>）、我沿着夕阳下的不上经散步，（）听泉水低低地吟唱。</w:t>
      </w:r>
    </w:p>
    <w:p w:rsidR="00757B2F" w:rsidRPr="009E324C" w:rsidRDefault="00757B2F" w:rsidP="00712098">
      <w:pPr>
        <w:pStyle w:val="ListParagraph"/>
        <w:ind w:left="720" w:firstLineChars="0" w:firstLine="0"/>
        <w:rPr>
          <w:rFonts w:cs="Times New Roman"/>
        </w:rPr>
      </w:pPr>
      <w:r w:rsidRPr="009E324C">
        <w:rPr>
          <w:rFonts w:cs="宋体" w:hint="eastAsia"/>
        </w:rPr>
        <w:t>（</w:t>
      </w:r>
      <w:r w:rsidRPr="009E324C">
        <w:t>b</w:t>
      </w:r>
      <w:r w:rsidRPr="009E324C">
        <w:rPr>
          <w:rFonts w:cs="宋体" w:hint="eastAsia"/>
        </w:rPr>
        <w:t>）、王维是唐代杰出的诗人，又是一位出色的画家，他擅长以绘画之理融通于诗，往往着色不多而意境高远，后人谓之（）</w:t>
      </w:r>
    </w:p>
    <w:p w:rsidR="00757B2F" w:rsidRPr="009E324C" w:rsidRDefault="00757B2F" w:rsidP="00712098">
      <w:pPr>
        <w:pStyle w:val="ListParagraph"/>
        <w:numPr>
          <w:ilvl w:val="0"/>
          <w:numId w:val="19"/>
        </w:numPr>
        <w:ind w:firstLineChars="0"/>
        <w:rPr>
          <w:rFonts w:cs="Times New Roman"/>
        </w:rPr>
      </w:pPr>
      <w:r w:rsidRPr="009E324C">
        <w:rPr>
          <w:rFonts w:cs="宋体" w:hint="eastAsia"/>
        </w:rPr>
        <w:t>看漫山遍野的鲜花，让晚风轻拂着发丝，</w:t>
      </w:r>
    </w:p>
    <w:p w:rsidR="00757B2F" w:rsidRPr="009E324C" w:rsidRDefault="00757B2F" w:rsidP="00712098">
      <w:pPr>
        <w:pStyle w:val="ListParagraph"/>
        <w:numPr>
          <w:ilvl w:val="0"/>
          <w:numId w:val="19"/>
        </w:numPr>
        <w:ind w:firstLineChars="0"/>
        <w:rPr>
          <w:rFonts w:cs="Times New Roman"/>
        </w:rPr>
      </w:pPr>
      <w:r w:rsidRPr="009E324C">
        <w:rPr>
          <w:rFonts w:cs="宋体" w:hint="eastAsia"/>
        </w:rPr>
        <w:t>让晚风轻拂着发丝，看漫山遍野的鲜花，</w:t>
      </w:r>
    </w:p>
    <w:p w:rsidR="00757B2F" w:rsidRPr="009E324C" w:rsidRDefault="00757B2F" w:rsidP="00712098">
      <w:pPr>
        <w:pStyle w:val="ListParagraph"/>
        <w:numPr>
          <w:ilvl w:val="0"/>
          <w:numId w:val="19"/>
        </w:numPr>
        <w:ind w:firstLineChars="0"/>
        <w:rPr>
          <w:rFonts w:cs="Times New Roman"/>
        </w:rPr>
      </w:pPr>
      <w:r w:rsidRPr="009E324C">
        <w:rPr>
          <w:rFonts w:cs="宋体" w:hint="eastAsia"/>
        </w:rPr>
        <w:t>味摩诘之诗，诗中有画。</w:t>
      </w:r>
    </w:p>
    <w:p w:rsidR="00757B2F" w:rsidRPr="009E324C" w:rsidRDefault="00757B2F" w:rsidP="00712098">
      <w:pPr>
        <w:pStyle w:val="ListParagraph"/>
        <w:numPr>
          <w:ilvl w:val="0"/>
          <w:numId w:val="19"/>
        </w:numPr>
        <w:ind w:firstLineChars="0"/>
        <w:rPr>
          <w:rFonts w:cs="Times New Roman"/>
        </w:rPr>
      </w:pPr>
      <w:r w:rsidRPr="009E324C">
        <w:rPr>
          <w:rFonts w:cs="宋体" w:hint="eastAsia"/>
        </w:rPr>
        <w:t>味摩诘之画，画中有诗</w:t>
      </w:r>
    </w:p>
    <w:p w:rsidR="00757B2F" w:rsidRPr="009E324C" w:rsidRDefault="00757B2F" w:rsidP="00712098">
      <w:pPr>
        <w:pStyle w:val="ListParagraph"/>
        <w:ind w:left="720" w:firstLineChars="0" w:firstLine="0"/>
        <w:rPr>
          <w:rFonts w:cs="Times New Roman"/>
        </w:rPr>
      </w:pPr>
      <w:r w:rsidRPr="009E324C">
        <w:t>A</w:t>
      </w:r>
      <w:r w:rsidRPr="009E324C">
        <w:rPr>
          <w:rFonts w:cs="宋体" w:hint="eastAsia"/>
        </w:rPr>
        <w:t>、（</w:t>
      </w:r>
      <w:r w:rsidRPr="009E324C">
        <w:t>1</w:t>
      </w:r>
      <w:r w:rsidRPr="009E324C">
        <w:rPr>
          <w:rFonts w:cs="宋体" w:hint="eastAsia"/>
        </w:rPr>
        <w:t>）（</w:t>
      </w:r>
      <w:r w:rsidRPr="009E324C">
        <w:t>2</w:t>
      </w:r>
      <w:r w:rsidRPr="009E324C">
        <w:rPr>
          <w:rFonts w:cs="宋体" w:hint="eastAsia"/>
        </w:rPr>
        <w:t>）</w:t>
      </w:r>
    </w:p>
    <w:p w:rsidR="00757B2F" w:rsidRPr="009E324C" w:rsidRDefault="00757B2F" w:rsidP="00712098">
      <w:pPr>
        <w:pStyle w:val="ListParagraph"/>
        <w:ind w:left="720" w:firstLineChars="0" w:firstLine="0"/>
        <w:rPr>
          <w:rFonts w:cs="Times New Roman"/>
        </w:rPr>
      </w:pPr>
      <w:r w:rsidRPr="009E324C">
        <w:t>B</w:t>
      </w:r>
      <w:r w:rsidRPr="009E324C">
        <w:rPr>
          <w:rFonts w:cs="宋体" w:hint="eastAsia"/>
        </w:rPr>
        <w:t>、（</w:t>
      </w:r>
      <w:r w:rsidRPr="009E324C">
        <w:t>1</w:t>
      </w:r>
      <w:r w:rsidRPr="009E324C">
        <w:rPr>
          <w:rFonts w:cs="宋体" w:hint="eastAsia"/>
        </w:rPr>
        <w:t>）（</w:t>
      </w:r>
      <w:r w:rsidRPr="009E324C">
        <w:t>4</w:t>
      </w:r>
      <w:r w:rsidRPr="009E324C">
        <w:rPr>
          <w:rFonts w:cs="宋体" w:hint="eastAsia"/>
        </w:rPr>
        <w:t>）</w:t>
      </w:r>
    </w:p>
    <w:p w:rsidR="00757B2F" w:rsidRPr="009E324C" w:rsidRDefault="00757B2F" w:rsidP="00712098">
      <w:pPr>
        <w:pStyle w:val="ListParagraph"/>
        <w:ind w:left="720" w:firstLineChars="0" w:firstLine="0"/>
        <w:rPr>
          <w:rFonts w:cs="Times New Roman"/>
        </w:rPr>
      </w:pPr>
      <w:r w:rsidRPr="009E324C">
        <w:t>C</w:t>
      </w:r>
      <w:r w:rsidRPr="009E324C">
        <w:rPr>
          <w:rFonts w:cs="宋体" w:hint="eastAsia"/>
        </w:rPr>
        <w:t>、（</w:t>
      </w:r>
      <w:r w:rsidRPr="009E324C">
        <w:t>2</w:t>
      </w:r>
      <w:r w:rsidRPr="009E324C">
        <w:rPr>
          <w:rFonts w:cs="宋体" w:hint="eastAsia"/>
        </w:rPr>
        <w:t>）（</w:t>
      </w:r>
      <w:r w:rsidRPr="009E324C">
        <w:t>3</w:t>
      </w:r>
      <w:r w:rsidRPr="009E324C">
        <w:rPr>
          <w:rFonts w:cs="宋体" w:hint="eastAsia"/>
        </w:rPr>
        <w:t>）</w:t>
      </w:r>
    </w:p>
    <w:p w:rsidR="00757B2F" w:rsidRPr="009E324C" w:rsidRDefault="00757B2F" w:rsidP="00712098">
      <w:pPr>
        <w:pStyle w:val="ListParagraph"/>
        <w:ind w:left="720" w:firstLineChars="0" w:firstLine="0"/>
        <w:rPr>
          <w:rFonts w:cs="Times New Roman"/>
        </w:rPr>
      </w:pPr>
      <w:r w:rsidRPr="009E324C">
        <w:t>D</w:t>
      </w:r>
      <w:r w:rsidRPr="009E324C">
        <w:rPr>
          <w:rFonts w:cs="宋体" w:hint="eastAsia"/>
        </w:rPr>
        <w:t>、（</w:t>
      </w:r>
      <w:r w:rsidRPr="009E324C">
        <w:t>2</w:t>
      </w:r>
      <w:r w:rsidRPr="009E324C">
        <w:rPr>
          <w:rFonts w:cs="宋体" w:hint="eastAsia"/>
        </w:rPr>
        <w:t>）（</w:t>
      </w:r>
      <w:r w:rsidRPr="009E324C">
        <w:t>4</w:t>
      </w:r>
      <w:r w:rsidRPr="009E324C">
        <w:rPr>
          <w:rFonts w:cs="宋体" w:hint="eastAsia"/>
        </w:rPr>
        <w:t>）</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依次填入下列括号处词语，最恰当的一组是：</w:t>
      </w:r>
    </w:p>
    <w:p w:rsidR="00757B2F" w:rsidRPr="009E324C" w:rsidRDefault="00757B2F" w:rsidP="00712098">
      <w:pPr>
        <w:pStyle w:val="ListParagraph"/>
        <w:ind w:left="720" w:firstLineChars="0" w:firstLine="0"/>
        <w:rPr>
          <w:rFonts w:cs="Times New Roman"/>
        </w:rPr>
      </w:pPr>
      <w:r w:rsidRPr="009E324C">
        <w:rPr>
          <w:rFonts w:cs="宋体" w:hint="eastAsia"/>
        </w:rPr>
        <w:t>（</w:t>
      </w:r>
      <w:r w:rsidRPr="009E324C">
        <w:t>1</w:t>
      </w:r>
      <w:r w:rsidRPr="009E324C">
        <w:rPr>
          <w:rFonts w:cs="宋体" w:hint="eastAsia"/>
        </w:rPr>
        <w:t>）、雅典奥运会上，当我国女排以</w:t>
      </w:r>
      <w:r w:rsidRPr="009E324C">
        <w:t>5</w:t>
      </w:r>
      <w:r w:rsidRPr="009E324C">
        <w:rPr>
          <w:rFonts w:cs="宋体" w:hint="eastAsia"/>
        </w:rPr>
        <w:t>：</w:t>
      </w:r>
      <w:r w:rsidRPr="009E324C">
        <w:t>3</w:t>
      </w:r>
      <w:r w:rsidRPr="009E324C">
        <w:rPr>
          <w:rFonts w:cs="宋体" w:hint="eastAsia"/>
        </w:rPr>
        <w:t>战胜俄罗斯女排时体育馆内顿时暴发出（）的欢呼声。</w:t>
      </w:r>
    </w:p>
    <w:p w:rsidR="00757B2F" w:rsidRPr="009E324C" w:rsidRDefault="00757B2F" w:rsidP="00712098">
      <w:pPr>
        <w:pStyle w:val="ListParagraph"/>
        <w:ind w:left="720" w:firstLineChars="0" w:firstLine="0"/>
        <w:rPr>
          <w:rFonts w:cs="Times New Roman"/>
        </w:rPr>
      </w:pPr>
      <w:r w:rsidRPr="009E324C">
        <w:rPr>
          <w:rFonts w:cs="宋体" w:hint="eastAsia"/>
        </w:rPr>
        <w:t>（</w:t>
      </w:r>
      <w:r w:rsidRPr="009E324C">
        <w:t>2</w:t>
      </w:r>
      <w:r w:rsidRPr="009E324C">
        <w:rPr>
          <w:rFonts w:cs="宋体" w:hint="eastAsia"/>
        </w:rPr>
        <w:t>）、这家公司（）世界同类行业之首，是因为两年内有三项产品获得国际金奖。</w:t>
      </w:r>
    </w:p>
    <w:p w:rsidR="00757B2F" w:rsidRPr="009E324C" w:rsidRDefault="00757B2F" w:rsidP="00712098">
      <w:pPr>
        <w:pStyle w:val="ListParagraph"/>
        <w:ind w:left="720" w:firstLineChars="0" w:firstLine="0"/>
        <w:rPr>
          <w:rFonts w:cs="Times New Roman"/>
        </w:rPr>
      </w:pPr>
      <w:r w:rsidRPr="009E324C">
        <w:rPr>
          <w:rFonts w:cs="宋体" w:hint="eastAsia"/>
        </w:rPr>
        <w:t>（</w:t>
      </w:r>
      <w:r w:rsidRPr="009E324C">
        <w:t>3</w:t>
      </w:r>
      <w:r w:rsidRPr="009E324C">
        <w:rPr>
          <w:rFonts w:cs="宋体" w:hint="eastAsia"/>
        </w:rPr>
        <w:t>）、绿岛商铺既有浓郁的怀旧意味，满足人们的怀旧（）又提供现代商业模式，制造挣钱的机会。</w:t>
      </w:r>
    </w:p>
    <w:p w:rsidR="00757B2F" w:rsidRPr="009E324C" w:rsidRDefault="00757B2F" w:rsidP="00712098">
      <w:pPr>
        <w:pStyle w:val="ListParagraph"/>
        <w:ind w:left="720" w:firstLineChars="0" w:firstLine="0"/>
        <w:rPr>
          <w:rFonts w:cs="Times New Roman"/>
        </w:rPr>
      </w:pPr>
      <w:r w:rsidRPr="009E324C">
        <w:rPr>
          <w:rFonts w:cs="宋体" w:hint="eastAsia"/>
        </w:rPr>
        <w:t>（</w:t>
      </w:r>
      <w:r w:rsidRPr="009E324C">
        <w:t>4</w:t>
      </w:r>
      <w:r w:rsidRPr="009E324C">
        <w:rPr>
          <w:rFonts w:cs="宋体" w:hint="eastAsia"/>
        </w:rPr>
        <w:t>）、个人幸福（）从物质生活得到快乐和幸福，（）包括从精神生活得到的快乐。</w:t>
      </w:r>
    </w:p>
    <w:p w:rsidR="00757B2F" w:rsidRPr="009E324C" w:rsidRDefault="00757B2F" w:rsidP="00712098">
      <w:pPr>
        <w:pStyle w:val="ListParagraph"/>
        <w:ind w:left="720" w:firstLineChars="0" w:firstLine="0"/>
        <w:rPr>
          <w:rFonts w:cs="Times New Roman"/>
        </w:rPr>
      </w:pPr>
      <w:r w:rsidRPr="009E324C">
        <w:t>A</w:t>
      </w:r>
      <w:r w:rsidRPr="009E324C">
        <w:rPr>
          <w:rFonts w:cs="宋体" w:hint="eastAsia"/>
        </w:rPr>
        <w:t>、震耳欲聋跃居情结不仅是</w:t>
      </w:r>
      <w:r w:rsidRPr="009E324C">
        <w:t>/</w:t>
      </w:r>
      <w:r w:rsidRPr="009E324C">
        <w:rPr>
          <w:rFonts w:cs="宋体" w:hint="eastAsia"/>
        </w:rPr>
        <w:t>也</w:t>
      </w:r>
    </w:p>
    <w:p w:rsidR="00757B2F" w:rsidRPr="009E324C" w:rsidRDefault="00757B2F" w:rsidP="00712098">
      <w:pPr>
        <w:pStyle w:val="ListParagraph"/>
        <w:ind w:left="720" w:firstLineChars="0" w:firstLine="0"/>
        <w:rPr>
          <w:rFonts w:cs="Times New Roman"/>
        </w:rPr>
      </w:pPr>
      <w:r w:rsidRPr="009E324C">
        <w:t>B</w:t>
      </w:r>
      <w:r w:rsidRPr="009E324C">
        <w:rPr>
          <w:rFonts w:cs="宋体" w:hint="eastAsia"/>
        </w:rPr>
        <w:t>、振耳欲聋跻身情绪不是</w:t>
      </w:r>
      <w:r w:rsidRPr="009E324C">
        <w:t>/</w:t>
      </w:r>
      <w:r w:rsidRPr="009E324C">
        <w:rPr>
          <w:rFonts w:cs="宋体" w:hint="eastAsia"/>
        </w:rPr>
        <w:t>而是</w:t>
      </w:r>
    </w:p>
    <w:p w:rsidR="00757B2F" w:rsidRPr="009E324C" w:rsidRDefault="00757B2F" w:rsidP="00712098">
      <w:pPr>
        <w:pStyle w:val="ListParagraph"/>
        <w:ind w:left="720" w:firstLineChars="0" w:firstLine="0"/>
        <w:rPr>
          <w:rFonts w:cs="Times New Roman"/>
        </w:rPr>
      </w:pPr>
      <w:r w:rsidRPr="009E324C">
        <w:t>C</w:t>
      </w:r>
      <w:r w:rsidRPr="009E324C">
        <w:rPr>
          <w:rFonts w:cs="宋体" w:hint="eastAsia"/>
        </w:rPr>
        <w:t>、振耳欲聋跃居情绪不仅是</w:t>
      </w:r>
      <w:r w:rsidRPr="009E324C">
        <w:t>/</w:t>
      </w:r>
      <w:r w:rsidRPr="009E324C">
        <w:rPr>
          <w:rFonts w:cs="宋体" w:hint="eastAsia"/>
        </w:rPr>
        <w:t>也</w:t>
      </w:r>
    </w:p>
    <w:p w:rsidR="00757B2F" w:rsidRPr="009E324C" w:rsidRDefault="00757B2F" w:rsidP="00712098">
      <w:pPr>
        <w:pStyle w:val="ListParagraph"/>
        <w:ind w:left="720" w:firstLineChars="0" w:firstLine="0"/>
        <w:rPr>
          <w:rFonts w:cs="Times New Roman"/>
        </w:rPr>
      </w:pPr>
      <w:r w:rsidRPr="009E324C">
        <w:t>D</w:t>
      </w:r>
      <w:r w:rsidRPr="009E324C">
        <w:rPr>
          <w:rFonts w:cs="宋体" w:hint="eastAsia"/>
        </w:rPr>
        <w:t>、震耳欲聋跻身情结不是</w:t>
      </w:r>
      <w:r w:rsidRPr="009E324C">
        <w:t>/</w:t>
      </w:r>
      <w:r w:rsidRPr="009E324C">
        <w:rPr>
          <w:rFonts w:cs="宋体" w:hint="eastAsia"/>
        </w:rPr>
        <w:t>而是</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下列各句中，画线词语使用恰当的一句是：</w:t>
      </w:r>
    </w:p>
    <w:p w:rsidR="00757B2F" w:rsidRPr="009E324C" w:rsidRDefault="00757B2F" w:rsidP="006607DF">
      <w:pPr>
        <w:pStyle w:val="ListParagraph"/>
        <w:numPr>
          <w:ilvl w:val="0"/>
          <w:numId w:val="20"/>
        </w:numPr>
        <w:ind w:firstLineChars="0"/>
        <w:rPr>
          <w:rFonts w:cs="Times New Roman"/>
        </w:rPr>
      </w:pPr>
      <w:r w:rsidRPr="009E324C">
        <w:rPr>
          <w:rFonts w:cs="宋体" w:hint="eastAsia"/>
        </w:rPr>
        <w:t>国产大片《英雄》在我市上映时，电影票极其难买，电影院内中途退场的观众也是</w:t>
      </w:r>
      <w:r w:rsidRPr="009E324C">
        <w:rPr>
          <w:rFonts w:cs="宋体" w:hint="eastAsia"/>
          <w:u w:val="single"/>
        </w:rPr>
        <w:t>凤毛麟角</w:t>
      </w:r>
      <w:r w:rsidRPr="009E324C">
        <w:rPr>
          <w:rFonts w:cs="宋体" w:hint="eastAsia"/>
        </w:rPr>
        <w:t>。</w:t>
      </w:r>
    </w:p>
    <w:p w:rsidR="00757B2F" w:rsidRPr="009E324C" w:rsidRDefault="00757B2F" w:rsidP="006607DF">
      <w:pPr>
        <w:pStyle w:val="ListParagraph"/>
        <w:numPr>
          <w:ilvl w:val="0"/>
          <w:numId w:val="20"/>
        </w:numPr>
        <w:ind w:firstLineChars="0"/>
        <w:rPr>
          <w:rFonts w:cs="Times New Roman"/>
        </w:rPr>
      </w:pPr>
      <w:r w:rsidRPr="009E324C">
        <w:rPr>
          <w:rFonts w:cs="宋体" w:hint="eastAsia"/>
        </w:rPr>
        <w:t>她对公婆</w:t>
      </w:r>
      <w:r w:rsidRPr="009E324C">
        <w:rPr>
          <w:rFonts w:cs="宋体" w:hint="eastAsia"/>
          <w:u w:val="single"/>
        </w:rPr>
        <w:t>摧眉折腰</w:t>
      </w:r>
      <w:r w:rsidRPr="009E324C">
        <w:rPr>
          <w:rFonts w:cs="宋体" w:hint="eastAsia"/>
        </w:rPr>
        <w:t>，很是孝顺。</w:t>
      </w:r>
    </w:p>
    <w:p w:rsidR="00757B2F" w:rsidRPr="009E324C" w:rsidRDefault="00757B2F" w:rsidP="006607DF">
      <w:pPr>
        <w:pStyle w:val="ListParagraph"/>
        <w:numPr>
          <w:ilvl w:val="0"/>
          <w:numId w:val="20"/>
        </w:numPr>
        <w:ind w:firstLineChars="0"/>
        <w:rPr>
          <w:rFonts w:cs="Times New Roman"/>
        </w:rPr>
      </w:pPr>
      <w:r w:rsidRPr="009E324C">
        <w:rPr>
          <w:rFonts w:cs="宋体" w:hint="eastAsia"/>
        </w:rPr>
        <w:t>中东、西来地区的民族问题</w:t>
      </w:r>
      <w:r w:rsidRPr="009E324C">
        <w:rPr>
          <w:rFonts w:cs="宋体" w:hint="eastAsia"/>
          <w:u w:val="single"/>
        </w:rPr>
        <w:t>盘根错节</w:t>
      </w:r>
      <w:r w:rsidRPr="009E324C">
        <w:rPr>
          <w:rFonts w:cs="宋体" w:hint="eastAsia"/>
        </w:rPr>
        <w:t>，希图用“简单化”的手段解决问题是有害的。</w:t>
      </w:r>
    </w:p>
    <w:p w:rsidR="00757B2F" w:rsidRPr="009E324C" w:rsidRDefault="00757B2F" w:rsidP="006607DF">
      <w:pPr>
        <w:pStyle w:val="ListParagraph"/>
        <w:numPr>
          <w:ilvl w:val="0"/>
          <w:numId w:val="20"/>
        </w:numPr>
        <w:ind w:firstLineChars="0"/>
        <w:rPr>
          <w:rFonts w:cs="Times New Roman"/>
        </w:rPr>
      </w:pPr>
      <w:r w:rsidRPr="009E324C">
        <w:rPr>
          <w:rFonts w:cs="宋体" w:hint="eastAsia"/>
        </w:rPr>
        <w:t>校长十分关心贫困生，</w:t>
      </w:r>
      <w:r w:rsidRPr="009E324C">
        <w:rPr>
          <w:rFonts w:cs="宋体" w:hint="eastAsia"/>
          <w:u w:val="single"/>
        </w:rPr>
        <w:t>三顾茅庐</w:t>
      </w:r>
      <w:r w:rsidRPr="009E324C">
        <w:rPr>
          <w:rFonts w:cs="宋体" w:hint="eastAsia"/>
        </w:rPr>
        <w:t>了解张三的家庭情况，想法解决他的生活问题。</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下列各句没有语病的一句是：</w:t>
      </w:r>
    </w:p>
    <w:p w:rsidR="00757B2F" w:rsidRPr="009E324C" w:rsidRDefault="00757B2F" w:rsidP="00492293">
      <w:pPr>
        <w:pStyle w:val="ListParagraph"/>
        <w:numPr>
          <w:ilvl w:val="0"/>
          <w:numId w:val="21"/>
        </w:numPr>
        <w:ind w:firstLineChars="0"/>
        <w:rPr>
          <w:rFonts w:cs="Times New Roman"/>
        </w:rPr>
      </w:pPr>
      <w:r w:rsidRPr="009E324C">
        <w:rPr>
          <w:rFonts w:cs="宋体" w:hint="eastAsia"/>
        </w:rPr>
        <w:t>加大监督力度，制止和规范权力消费行为已成为反腐败斗争中迫在眉睫的问题。</w:t>
      </w:r>
    </w:p>
    <w:p w:rsidR="00757B2F" w:rsidRPr="009E324C" w:rsidRDefault="00757B2F" w:rsidP="00492293">
      <w:pPr>
        <w:pStyle w:val="ListParagraph"/>
        <w:numPr>
          <w:ilvl w:val="0"/>
          <w:numId w:val="21"/>
        </w:numPr>
        <w:ind w:firstLineChars="0"/>
        <w:rPr>
          <w:rFonts w:cs="Times New Roman"/>
        </w:rPr>
      </w:pPr>
      <w:r w:rsidRPr="009E324C">
        <w:rPr>
          <w:rFonts w:cs="宋体" w:hint="eastAsia"/>
        </w:rPr>
        <w:t>据《人民日报》报道，目前我国居民</w:t>
      </w:r>
      <w:r w:rsidRPr="009E324C">
        <w:t>42%</w:t>
      </w:r>
      <w:r w:rsidRPr="009E324C">
        <w:rPr>
          <w:rFonts w:cs="宋体" w:hint="eastAsia"/>
        </w:rPr>
        <w:t>的储蓄用于子女教育，这个比例已超过了用于养老或购房的储蓄比例。</w:t>
      </w:r>
    </w:p>
    <w:p w:rsidR="00757B2F" w:rsidRPr="009E324C" w:rsidRDefault="00757B2F" w:rsidP="00492293">
      <w:pPr>
        <w:pStyle w:val="ListParagraph"/>
        <w:numPr>
          <w:ilvl w:val="0"/>
          <w:numId w:val="21"/>
        </w:numPr>
        <w:ind w:firstLineChars="0"/>
        <w:rPr>
          <w:rFonts w:cs="Times New Roman"/>
        </w:rPr>
      </w:pPr>
      <w:r w:rsidRPr="009E324C">
        <w:rPr>
          <w:rFonts w:cs="宋体" w:hint="eastAsia"/>
        </w:rPr>
        <w:t>他唱的这首歌比任何特效药都好，把一天工作的疲劳与瞌睡都赶到九霄云外去了。</w:t>
      </w:r>
    </w:p>
    <w:p w:rsidR="00757B2F" w:rsidRPr="009E324C" w:rsidRDefault="00757B2F" w:rsidP="00492293">
      <w:pPr>
        <w:pStyle w:val="ListParagraph"/>
        <w:numPr>
          <w:ilvl w:val="0"/>
          <w:numId w:val="21"/>
        </w:numPr>
        <w:ind w:firstLineChars="0"/>
        <w:rPr>
          <w:rFonts w:cs="Times New Roman"/>
        </w:rPr>
      </w:pPr>
      <w:r w:rsidRPr="009E324C">
        <w:rPr>
          <w:rFonts w:cs="宋体" w:hint="eastAsia"/>
        </w:rPr>
        <w:t>我们的乒乓球运动三十年来长盛不衰，不论男女项目、团体项目还是各个单项，都处于世界领先地位。</w:t>
      </w:r>
    </w:p>
    <w:p w:rsidR="00757B2F" w:rsidRPr="009E324C" w:rsidRDefault="00757B2F" w:rsidP="00603BD9">
      <w:pPr>
        <w:pStyle w:val="ListParagraph"/>
        <w:numPr>
          <w:ilvl w:val="0"/>
          <w:numId w:val="2"/>
        </w:numPr>
        <w:ind w:firstLineChars="0"/>
        <w:rPr>
          <w:rFonts w:cs="Times New Roman"/>
        </w:rPr>
      </w:pPr>
      <w:r w:rsidRPr="009E324C">
        <w:rPr>
          <w:rFonts w:cs="宋体" w:hint="eastAsia"/>
        </w:rPr>
        <w:t>把后面的句子填到两话之间的括号中，衔接恰当，音节和谐的一组是：</w:t>
      </w:r>
    </w:p>
    <w:p w:rsidR="00757B2F" w:rsidRPr="009E324C" w:rsidRDefault="00757B2F" w:rsidP="00A058F0">
      <w:pPr>
        <w:pStyle w:val="ListParagraph"/>
        <w:ind w:left="720" w:firstLineChars="0" w:firstLine="0"/>
        <w:rPr>
          <w:rFonts w:cs="Times New Roman"/>
        </w:rPr>
      </w:pPr>
      <w:r w:rsidRPr="009E324C">
        <w:rPr>
          <w:rFonts w:cs="宋体" w:hint="eastAsia"/>
        </w:rPr>
        <w:t>人，这世界上最具灵性的动物，也离不开水的滋润，（）让人具有水一般的不屈的性格。</w:t>
      </w:r>
    </w:p>
    <w:p w:rsidR="00757B2F" w:rsidRPr="009E324C" w:rsidRDefault="00757B2F" w:rsidP="00A058F0">
      <w:pPr>
        <w:pStyle w:val="ListParagraph"/>
        <w:ind w:left="720" w:firstLineChars="0" w:firstLine="0"/>
        <w:rPr>
          <w:rFonts w:cs="Times New Roman"/>
        </w:rPr>
      </w:pPr>
      <w:r w:rsidRPr="009E324C">
        <w:rPr>
          <w:rFonts w:cs="宋体" w:hint="eastAsia"/>
        </w:rPr>
        <w:t>巍峨险峻的大山拦不住汹涌的波涛，而汹涌的波涛却摧不折人类精神鼓起的风帆，（），我也看到了人类所具有的水一般的不屈的性格。</w:t>
      </w:r>
    </w:p>
    <w:p w:rsidR="00757B2F" w:rsidRPr="009E324C" w:rsidRDefault="00757B2F" w:rsidP="0053017C">
      <w:pPr>
        <w:pStyle w:val="ListParagraph"/>
        <w:numPr>
          <w:ilvl w:val="0"/>
          <w:numId w:val="22"/>
        </w:numPr>
        <w:ind w:firstLineChars="0"/>
        <w:rPr>
          <w:rFonts w:cs="Times New Roman"/>
        </w:rPr>
      </w:pPr>
      <w:r w:rsidRPr="009E324C">
        <w:rPr>
          <w:rFonts w:cs="宋体" w:hint="eastAsia"/>
        </w:rPr>
        <w:t>水渗入了人的灵魂，合成人的血肉之躯</w:t>
      </w:r>
    </w:p>
    <w:p w:rsidR="00757B2F" w:rsidRPr="009E324C" w:rsidRDefault="00757B2F" w:rsidP="0053017C">
      <w:pPr>
        <w:pStyle w:val="ListParagraph"/>
        <w:numPr>
          <w:ilvl w:val="0"/>
          <w:numId w:val="22"/>
        </w:numPr>
        <w:ind w:firstLineChars="0"/>
        <w:rPr>
          <w:rFonts w:cs="Times New Roman"/>
        </w:rPr>
      </w:pPr>
      <w:r w:rsidRPr="009E324C">
        <w:rPr>
          <w:rFonts w:cs="宋体" w:hint="eastAsia"/>
        </w:rPr>
        <w:t>水在合成人血肉之躯的同时，也渗入了人灵魂。</w:t>
      </w:r>
    </w:p>
    <w:p w:rsidR="00757B2F" w:rsidRPr="009E324C" w:rsidRDefault="00757B2F" w:rsidP="0053017C">
      <w:pPr>
        <w:pStyle w:val="ListParagraph"/>
        <w:numPr>
          <w:ilvl w:val="0"/>
          <w:numId w:val="22"/>
        </w:numPr>
        <w:ind w:firstLineChars="0"/>
        <w:rPr>
          <w:rFonts w:cs="Times New Roman"/>
        </w:rPr>
      </w:pPr>
      <w:r w:rsidRPr="009E324C">
        <w:rPr>
          <w:rFonts w:cs="宋体" w:hint="eastAsia"/>
        </w:rPr>
        <w:t>在大海的背景下，我听到了海明威崇拜的那位老人的呐喊</w:t>
      </w:r>
    </w:p>
    <w:p w:rsidR="00757B2F" w:rsidRPr="009E324C" w:rsidRDefault="00757B2F" w:rsidP="0053017C">
      <w:pPr>
        <w:pStyle w:val="ListParagraph"/>
        <w:numPr>
          <w:ilvl w:val="0"/>
          <w:numId w:val="22"/>
        </w:numPr>
        <w:ind w:firstLineChars="0"/>
        <w:rPr>
          <w:rFonts w:cs="Times New Roman"/>
        </w:rPr>
      </w:pPr>
      <w:r w:rsidRPr="009E324C">
        <w:rPr>
          <w:rFonts w:cs="宋体" w:hint="eastAsia"/>
        </w:rPr>
        <w:t>听吧，在大海的背景下海明威崇拜的那们老人在呐喊</w:t>
      </w:r>
    </w:p>
    <w:p w:rsidR="00757B2F" w:rsidRPr="009E324C" w:rsidRDefault="00757B2F" w:rsidP="0053017C">
      <w:pPr>
        <w:ind w:left="720"/>
        <w:rPr>
          <w:rFonts w:cs="Times New Roman"/>
        </w:rPr>
      </w:pPr>
      <w:r w:rsidRPr="009E324C">
        <w:t>A</w:t>
      </w:r>
      <w:r w:rsidRPr="009E324C">
        <w:rPr>
          <w:rFonts w:cs="宋体" w:hint="eastAsia"/>
        </w:rPr>
        <w:t>、（</w:t>
      </w:r>
      <w:r w:rsidRPr="009E324C">
        <w:t>1</w:t>
      </w:r>
      <w:r w:rsidRPr="009E324C">
        <w:rPr>
          <w:rFonts w:cs="宋体" w:hint="eastAsia"/>
        </w:rPr>
        <w:t>）（</w:t>
      </w:r>
      <w:r w:rsidRPr="009E324C">
        <w:t>3</w:t>
      </w:r>
      <w:r w:rsidRPr="009E324C">
        <w:rPr>
          <w:rFonts w:cs="宋体" w:hint="eastAsia"/>
        </w:rPr>
        <w:t>）</w:t>
      </w:r>
    </w:p>
    <w:p w:rsidR="00757B2F" w:rsidRPr="009E324C" w:rsidRDefault="00757B2F" w:rsidP="0053017C">
      <w:pPr>
        <w:ind w:left="720"/>
        <w:rPr>
          <w:rFonts w:cs="Times New Roman"/>
        </w:rPr>
      </w:pPr>
      <w:r w:rsidRPr="009E324C">
        <w:t>B</w:t>
      </w:r>
      <w:r w:rsidRPr="009E324C">
        <w:rPr>
          <w:rFonts w:cs="宋体" w:hint="eastAsia"/>
        </w:rPr>
        <w:t>、（</w:t>
      </w:r>
      <w:r w:rsidRPr="009E324C">
        <w:t>2</w:t>
      </w:r>
      <w:r w:rsidRPr="009E324C">
        <w:rPr>
          <w:rFonts w:cs="宋体" w:hint="eastAsia"/>
        </w:rPr>
        <w:t>）（</w:t>
      </w:r>
      <w:r w:rsidRPr="009E324C">
        <w:t>4</w:t>
      </w:r>
      <w:r w:rsidRPr="009E324C">
        <w:rPr>
          <w:rFonts w:cs="宋体" w:hint="eastAsia"/>
        </w:rPr>
        <w:t>）</w:t>
      </w:r>
    </w:p>
    <w:p w:rsidR="00757B2F" w:rsidRPr="009E324C" w:rsidRDefault="00757B2F" w:rsidP="0053017C">
      <w:pPr>
        <w:ind w:left="720"/>
        <w:rPr>
          <w:rFonts w:cs="Times New Roman"/>
        </w:rPr>
      </w:pPr>
      <w:r w:rsidRPr="009E324C">
        <w:t>C</w:t>
      </w:r>
      <w:r w:rsidRPr="009E324C">
        <w:rPr>
          <w:rFonts w:cs="宋体" w:hint="eastAsia"/>
        </w:rPr>
        <w:t>、（</w:t>
      </w:r>
      <w:r w:rsidRPr="009E324C">
        <w:t>1</w:t>
      </w:r>
      <w:r w:rsidRPr="009E324C">
        <w:rPr>
          <w:rFonts w:cs="宋体" w:hint="eastAsia"/>
        </w:rPr>
        <w:t>）（</w:t>
      </w:r>
      <w:r w:rsidRPr="009E324C">
        <w:t>4</w:t>
      </w:r>
      <w:r w:rsidRPr="009E324C">
        <w:rPr>
          <w:rFonts w:cs="宋体" w:hint="eastAsia"/>
        </w:rPr>
        <w:t>）</w:t>
      </w:r>
    </w:p>
    <w:p w:rsidR="00757B2F" w:rsidRPr="009E324C" w:rsidRDefault="00757B2F" w:rsidP="0053017C">
      <w:pPr>
        <w:ind w:left="720"/>
        <w:rPr>
          <w:rFonts w:cs="Times New Roman"/>
        </w:rPr>
      </w:pPr>
      <w:r w:rsidRPr="009E324C">
        <w:t>D</w:t>
      </w:r>
      <w:r w:rsidRPr="009E324C">
        <w:rPr>
          <w:rFonts w:cs="宋体" w:hint="eastAsia"/>
        </w:rPr>
        <w:t>、（</w:t>
      </w:r>
      <w:r w:rsidRPr="009E324C">
        <w:t>2</w:t>
      </w:r>
      <w:r w:rsidRPr="009E324C">
        <w:rPr>
          <w:rFonts w:cs="宋体" w:hint="eastAsia"/>
        </w:rPr>
        <w:t>）（</w:t>
      </w:r>
      <w:r w:rsidRPr="009E324C">
        <w:t>3</w:t>
      </w:r>
      <w:r w:rsidRPr="009E324C">
        <w:rPr>
          <w:rFonts w:cs="宋体" w:hint="eastAsia"/>
        </w:rPr>
        <w:t>）</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下列各组词语中书写不有错误的一组是</w:t>
      </w:r>
    </w:p>
    <w:p w:rsidR="00757B2F" w:rsidRPr="009E324C" w:rsidRDefault="00757B2F" w:rsidP="00D4646D">
      <w:pPr>
        <w:pStyle w:val="ListParagraph"/>
        <w:numPr>
          <w:ilvl w:val="0"/>
          <w:numId w:val="23"/>
        </w:numPr>
        <w:ind w:firstLineChars="0"/>
        <w:rPr>
          <w:rFonts w:cs="Times New Roman"/>
        </w:rPr>
      </w:pPr>
      <w:r w:rsidRPr="009E324C">
        <w:rPr>
          <w:rFonts w:cs="宋体" w:hint="eastAsia"/>
        </w:rPr>
        <w:t>领略感触陪衬流览</w:t>
      </w:r>
    </w:p>
    <w:p w:rsidR="00757B2F" w:rsidRPr="009E324C" w:rsidRDefault="00757B2F" w:rsidP="00D4646D">
      <w:pPr>
        <w:pStyle w:val="ListParagraph"/>
        <w:numPr>
          <w:ilvl w:val="0"/>
          <w:numId w:val="23"/>
        </w:numPr>
        <w:ind w:firstLineChars="0"/>
        <w:rPr>
          <w:rFonts w:cs="Times New Roman"/>
        </w:rPr>
      </w:pPr>
      <w:r w:rsidRPr="009E324C">
        <w:rPr>
          <w:rFonts w:cs="宋体" w:hint="eastAsia"/>
        </w:rPr>
        <w:t>椭圆颓废落寞歧路</w:t>
      </w:r>
    </w:p>
    <w:p w:rsidR="00757B2F" w:rsidRPr="009E324C" w:rsidRDefault="00757B2F" w:rsidP="00D4646D">
      <w:pPr>
        <w:pStyle w:val="ListParagraph"/>
        <w:numPr>
          <w:ilvl w:val="0"/>
          <w:numId w:val="23"/>
        </w:numPr>
        <w:ind w:firstLineChars="0"/>
        <w:rPr>
          <w:rFonts w:cs="Times New Roman"/>
        </w:rPr>
      </w:pPr>
      <w:r w:rsidRPr="009E324C">
        <w:rPr>
          <w:rFonts w:cs="宋体" w:hint="eastAsia"/>
        </w:rPr>
        <w:t>点缀萧瑟细腻厮叫</w:t>
      </w:r>
    </w:p>
    <w:p w:rsidR="00757B2F" w:rsidRPr="009E324C" w:rsidRDefault="00757B2F" w:rsidP="00D4646D">
      <w:pPr>
        <w:pStyle w:val="ListParagraph"/>
        <w:numPr>
          <w:ilvl w:val="0"/>
          <w:numId w:val="23"/>
        </w:numPr>
        <w:ind w:firstLineChars="0"/>
        <w:rPr>
          <w:rFonts w:cs="Times New Roman"/>
        </w:rPr>
      </w:pPr>
      <w:r w:rsidRPr="009E324C">
        <w:rPr>
          <w:rFonts w:cs="宋体" w:hint="eastAsia"/>
        </w:rPr>
        <w:t>橄榄梧桐蟋蟀驯鸽</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下列句中加点的虚词，使用不恰当的一项是：</w:t>
      </w:r>
    </w:p>
    <w:p w:rsidR="00757B2F" w:rsidRPr="009E324C" w:rsidRDefault="00757B2F" w:rsidP="0038694A">
      <w:pPr>
        <w:pStyle w:val="ListParagraph"/>
        <w:numPr>
          <w:ilvl w:val="0"/>
          <w:numId w:val="24"/>
        </w:numPr>
        <w:ind w:firstLineChars="0"/>
        <w:rPr>
          <w:rFonts w:cs="Times New Roman"/>
        </w:rPr>
      </w:pPr>
      <w:r w:rsidRPr="009E324C">
        <w:rPr>
          <w:rFonts w:cs="宋体" w:hint="eastAsia"/>
        </w:rPr>
        <w:t>秋天，不管在什么地方的秋天，总是好的；可是啊，北国的秋天，却特别地来得清，来得静，来得悲。</w:t>
      </w:r>
    </w:p>
    <w:p w:rsidR="00757B2F" w:rsidRPr="009E324C" w:rsidRDefault="00757B2F" w:rsidP="0038694A">
      <w:pPr>
        <w:pStyle w:val="ListParagraph"/>
        <w:numPr>
          <w:ilvl w:val="0"/>
          <w:numId w:val="24"/>
        </w:numPr>
        <w:ind w:firstLineChars="0"/>
        <w:rPr>
          <w:rFonts w:cs="Times New Roman"/>
        </w:rPr>
      </w:pPr>
      <w:r w:rsidRPr="009E324C">
        <w:rPr>
          <w:rFonts w:cs="宋体" w:hint="eastAsia"/>
        </w:rPr>
        <w:t>在北平即使不出门去吧，就在皇城人海之中，租人家一椽破屋子来住着，你也能看到很高很高碧绿的天空，听得到青天下驯鸽的飞声。</w:t>
      </w:r>
    </w:p>
    <w:p w:rsidR="00757B2F" w:rsidRPr="009E324C" w:rsidRDefault="00757B2F" w:rsidP="0038694A">
      <w:pPr>
        <w:pStyle w:val="ListParagraph"/>
        <w:numPr>
          <w:ilvl w:val="0"/>
          <w:numId w:val="24"/>
        </w:numPr>
        <w:ind w:firstLineChars="0"/>
        <w:rPr>
          <w:rFonts w:cs="Times New Roman"/>
        </w:rPr>
      </w:pPr>
      <w:r w:rsidRPr="009E324C">
        <w:rPr>
          <w:rFonts w:cs="宋体" w:hint="eastAsia"/>
        </w:rPr>
        <w:t>因为北平处处生长着树，屋子又低，所以尽管在什么地方，都能听得见它们的啼唱。</w:t>
      </w:r>
    </w:p>
    <w:p w:rsidR="00757B2F" w:rsidRPr="009E324C" w:rsidRDefault="00757B2F" w:rsidP="0038694A">
      <w:pPr>
        <w:pStyle w:val="ListParagraph"/>
        <w:numPr>
          <w:ilvl w:val="0"/>
          <w:numId w:val="24"/>
        </w:numPr>
        <w:ind w:firstLineChars="0"/>
        <w:rPr>
          <w:rFonts w:cs="Times New Roman"/>
        </w:rPr>
      </w:pPr>
      <w:r w:rsidRPr="009E324C">
        <w:rPr>
          <w:rFonts w:cs="宋体" w:hint="eastAsia"/>
        </w:rPr>
        <w:t>我的不远千里，要从杭州赶上青岛，又要从青岛赶上北平来的理由，也不过相饱尝一尝这“秋”这故都的秋。</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下列各组词语中，没有错别字的一组是：</w:t>
      </w:r>
    </w:p>
    <w:p w:rsidR="00757B2F" w:rsidRPr="009E324C" w:rsidRDefault="00757B2F" w:rsidP="0038694A">
      <w:pPr>
        <w:pStyle w:val="ListParagraph"/>
        <w:numPr>
          <w:ilvl w:val="0"/>
          <w:numId w:val="25"/>
        </w:numPr>
        <w:ind w:firstLineChars="0"/>
        <w:rPr>
          <w:rFonts w:cs="Times New Roman"/>
        </w:rPr>
      </w:pPr>
      <w:r w:rsidRPr="009E324C">
        <w:rPr>
          <w:rFonts w:cs="宋体" w:hint="eastAsia"/>
        </w:rPr>
        <w:t>眉黛一副画惨绝人寰</w:t>
      </w:r>
    </w:p>
    <w:p w:rsidR="00757B2F" w:rsidRPr="009E324C" w:rsidRDefault="00757B2F" w:rsidP="0038694A">
      <w:pPr>
        <w:pStyle w:val="ListParagraph"/>
        <w:numPr>
          <w:ilvl w:val="0"/>
          <w:numId w:val="25"/>
        </w:numPr>
        <w:ind w:firstLineChars="0"/>
        <w:rPr>
          <w:rFonts w:cs="Times New Roman"/>
        </w:rPr>
      </w:pPr>
      <w:r w:rsidRPr="009E324C">
        <w:rPr>
          <w:rFonts w:cs="宋体" w:hint="eastAsia"/>
        </w:rPr>
        <w:t>鹊跃一片蓝法网恢恢</w:t>
      </w:r>
    </w:p>
    <w:p w:rsidR="00757B2F" w:rsidRPr="009E324C" w:rsidRDefault="00757B2F" w:rsidP="0038694A">
      <w:pPr>
        <w:pStyle w:val="ListParagraph"/>
        <w:numPr>
          <w:ilvl w:val="0"/>
          <w:numId w:val="25"/>
        </w:numPr>
        <w:ind w:firstLineChars="0"/>
        <w:rPr>
          <w:rFonts w:cs="Times New Roman"/>
        </w:rPr>
      </w:pPr>
      <w:r w:rsidRPr="009E324C">
        <w:rPr>
          <w:rFonts w:cs="宋体" w:hint="eastAsia"/>
        </w:rPr>
        <w:t>轻灵一重墙倜傥不羁</w:t>
      </w:r>
    </w:p>
    <w:p w:rsidR="00757B2F" w:rsidRPr="009E324C" w:rsidRDefault="00757B2F" w:rsidP="0038694A">
      <w:pPr>
        <w:pStyle w:val="ListParagraph"/>
        <w:numPr>
          <w:ilvl w:val="0"/>
          <w:numId w:val="25"/>
        </w:numPr>
        <w:ind w:firstLineChars="0"/>
        <w:rPr>
          <w:rFonts w:cs="Times New Roman"/>
        </w:rPr>
      </w:pPr>
      <w:r w:rsidRPr="009E324C">
        <w:rPr>
          <w:rFonts w:cs="宋体" w:hint="eastAsia"/>
        </w:rPr>
        <w:t>笼罩一只雁幅圆辽阔</w:t>
      </w:r>
    </w:p>
    <w:p w:rsidR="00757B2F" w:rsidRPr="009E324C" w:rsidRDefault="00757B2F" w:rsidP="00603BD9">
      <w:pPr>
        <w:pStyle w:val="ListParagraph"/>
        <w:numPr>
          <w:ilvl w:val="0"/>
          <w:numId w:val="2"/>
        </w:numPr>
        <w:ind w:firstLineChars="0"/>
        <w:rPr>
          <w:rFonts w:cs="Times New Roman"/>
        </w:rPr>
      </w:pPr>
      <w:r w:rsidRPr="009E324C">
        <w:rPr>
          <w:rFonts w:cs="宋体" w:hint="eastAsia"/>
        </w:rPr>
        <w:t>选择与例句中画线词意义相同的一项</w:t>
      </w:r>
    </w:p>
    <w:p w:rsidR="00757B2F" w:rsidRPr="009E324C" w:rsidRDefault="00757B2F" w:rsidP="00874ED2">
      <w:pPr>
        <w:pStyle w:val="ListParagraph"/>
        <w:ind w:left="720" w:firstLineChars="0" w:firstLine="0"/>
        <w:rPr>
          <w:rFonts w:cs="Times New Roman"/>
        </w:rPr>
      </w:pPr>
      <w:r w:rsidRPr="009E324C">
        <w:rPr>
          <w:rFonts w:cs="宋体" w:hint="eastAsia"/>
        </w:rPr>
        <w:t>例：河内</w:t>
      </w:r>
      <w:r w:rsidRPr="009E324C">
        <w:rPr>
          <w:rFonts w:cs="宋体" w:hint="eastAsia"/>
          <w:u w:val="single"/>
        </w:rPr>
        <w:t>凶</w:t>
      </w:r>
      <w:r w:rsidRPr="009E324C">
        <w:rPr>
          <w:rFonts w:cs="宋体" w:hint="eastAsia"/>
        </w:rPr>
        <w:t>，则移其民与河东</w:t>
      </w:r>
    </w:p>
    <w:p w:rsidR="00757B2F" w:rsidRPr="009E324C" w:rsidRDefault="00757B2F" w:rsidP="00874ED2">
      <w:pPr>
        <w:pStyle w:val="ListParagraph"/>
        <w:numPr>
          <w:ilvl w:val="0"/>
          <w:numId w:val="26"/>
        </w:numPr>
        <w:ind w:firstLineChars="0"/>
        <w:rPr>
          <w:rFonts w:cs="Times New Roman"/>
        </w:rPr>
      </w:pPr>
      <w:r w:rsidRPr="009E324C">
        <w:rPr>
          <w:rFonts w:cs="宋体" w:hint="eastAsia"/>
        </w:rPr>
        <w:t>周处少年时，</w:t>
      </w:r>
      <w:r w:rsidRPr="009E324C">
        <w:rPr>
          <w:rFonts w:cs="宋体" w:hint="eastAsia"/>
          <w:u w:val="single"/>
        </w:rPr>
        <w:t>凶</w:t>
      </w:r>
      <w:r w:rsidRPr="009E324C">
        <w:rPr>
          <w:rFonts w:cs="宋体" w:hint="eastAsia"/>
        </w:rPr>
        <w:t>强侠气。</w:t>
      </w:r>
    </w:p>
    <w:p w:rsidR="00757B2F" w:rsidRPr="009E324C" w:rsidRDefault="00757B2F" w:rsidP="00874ED2">
      <w:pPr>
        <w:pStyle w:val="ListParagraph"/>
        <w:numPr>
          <w:ilvl w:val="0"/>
          <w:numId w:val="26"/>
        </w:numPr>
        <w:ind w:firstLineChars="0"/>
        <w:rPr>
          <w:rFonts w:cs="Times New Roman"/>
        </w:rPr>
      </w:pPr>
      <w:r w:rsidRPr="009E324C">
        <w:rPr>
          <w:rFonts w:cs="宋体" w:hint="eastAsia"/>
        </w:rPr>
        <w:t>应之以法则吉，应之经乱则</w:t>
      </w:r>
      <w:r w:rsidRPr="009E324C">
        <w:rPr>
          <w:rFonts w:cs="宋体" w:hint="eastAsia"/>
          <w:u w:val="single"/>
        </w:rPr>
        <w:t>凶</w:t>
      </w:r>
    </w:p>
    <w:p w:rsidR="00757B2F" w:rsidRPr="009E324C" w:rsidRDefault="00757B2F" w:rsidP="00874ED2">
      <w:pPr>
        <w:pStyle w:val="ListParagraph"/>
        <w:numPr>
          <w:ilvl w:val="0"/>
          <w:numId w:val="26"/>
        </w:numPr>
        <w:ind w:firstLineChars="0"/>
        <w:rPr>
          <w:rFonts w:cs="Times New Roman"/>
        </w:rPr>
      </w:pPr>
      <w:r w:rsidRPr="009E324C">
        <w:rPr>
          <w:rFonts w:cs="宋体" w:hint="eastAsia"/>
        </w:rPr>
        <w:t>乐岁终身饱，</w:t>
      </w:r>
      <w:r w:rsidRPr="009E324C">
        <w:rPr>
          <w:rFonts w:cs="宋体" w:hint="eastAsia"/>
          <w:u w:val="single"/>
        </w:rPr>
        <w:t>凶</w:t>
      </w:r>
      <w:r w:rsidRPr="009E324C">
        <w:rPr>
          <w:rFonts w:cs="宋体" w:hint="eastAsia"/>
        </w:rPr>
        <w:t>年免于亡。</w:t>
      </w:r>
    </w:p>
    <w:p w:rsidR="00757B2F" w:rsidRPr="009E324C" w:rsidRDefault="00757B2F" w:rsidP="00874ED2">
      <w:pPr>
        <w:pStyle w:val="ListParagraph"/>
        <w:numPr>
          <w:ilvl w:val="0"/>
          <w:numId w:val="26"/>
        </w:numPr>
        <w:ind w:firstLineChars="0"/>
        <w:rPr>
          <w:rFonts w:cs="Times New Roman"/>
        </w:rPr>
      </w:pPr>
      <w:r w:rsidRPr="009E324C">
        <w:rPr>
          <w:rFonts w:cs="宋体" w:hint="eastAsia"/>
        </w:rPr>
        <w:t>庶竭驽钝，攘除奸</w:t>
      </w:r>
      <w:r w:rsidRPr="009E324C">
        <w:rPr>
          <w:rFonts w:cs="宋体" w:hint="eastAsia"/>
          <w:u w:val="single"/>
        </w:rPr>
        <w:t>凶</w:t>
      </w:r>
      <w:r w:rsidRPr="009E324C">
        <w:rPr>
          <w:rFonts w:cs="宋体" w:hint="eastAsia"/>
        </w:rPr>
        <w:t>。</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下列句子中有通假字的一项是：</w:t>
      </w:r>
    </w:p>
    <w:p w:rsidR="00757B2F" w:rsidRPr="009E324C" w:rsidRDefault="00757B2F" w:rsidP="008E78E8">
      <w:pPr>
        <w:pStyle w:val="ListParagraph"/>
        <w:numPr>
          <w:ilvl w:val="0"/>
          <w:numId w:val="27"/>
        </w:numPr>
        <w:ind w:firstLineChars="0"/>
        <w:rPr>
          <w:rFonts w:cs="Times New Roman"/>
        </w:rPr>
      </w:pPr>
      <w:r w:rsidRPr="009E324C">
        <w:rPr>
          <w:rFonts w:cs="宋体" w:hint="eastAsia"/>
        </w:rPr>
        <w:t>望洋向若而叹曰</w:t>
      </w:r>
    </w:p>
    <w:p w:rsidR="00757B2F" w:rsidRPr="009E324C" w:rsidRDefault="00757B2F" w:rsidP="008E78E8">
      <w:pPr>
        <w:pStyle w:val="ListParagraph"/>
        <w:numPr>
          <w:ilvl w:val="0"/>
          <w:numId w:val="27"/>
        </w:numPr>
        <w:ind w:firstLineChars="0"/>
        <w:rPr>
          <w:rFonts w:cs="Times New Roman"/>
        </w:rPr>
      </w:pPr>
      <w:r w:rsidRPr="009E324C">
        <w:rPr>
          <w:rFonts w:cs="宋体" w:hint="eastAsia"/>
        </w:rPr>
        <w:t>径流之大，两涘渚崖之间不辩牛马</w:t>
      </w:r>
    </w:p>
    <w:p w:rsidR="00757B2F" w:rsidRPr="009E324C" w:rsidRDefault="00757B2F" w:rsidP="008E78E8">
      <w:pPr>
        <w:pStyle w:val="ListParagraph"/>
        <w:numPr>
          <w:ilvl w:val="0"/>
          <w:numId w:val="27"/>
        </w:numPr>
        <w:ind w:firstLineChars="0"/>
        <w:rPr>
          <w:rFonts w:cs="Times New Roman"/>
        </w:rPr>
      </w:pPr>
      <w:r w:rsidRPr="009E324C">
        <w:rPr>
          <w:rFonts w:cs="宋体" w:hint="eastAsia"/>
        </w:rPr>
        <w:t>今我睹子之难穷也</w:t>
      </w:r>
    </w:p>
    <w:p w:rsidR="00757B2F" w:rsidRPr="009E324C" w:rsidRDefault="00757B2F" w:rsidP="008E78E8">
      <w:pPr>
        <w:pStyle w:val="ListParagraph"/>
        <w:numPr>
          <w:ilvl w:val="0"/>
          <w:numId w:val="27"/>
        </w:numPr>
        <w:ind w:firstLineChars="0"/>
        <w:rPr>
          <w:rFonts w:cs="Times New Roman"/>
        </w:rPr>
      </w:pPr>
      <w:r w:rsidRPr="009E324C">
        <w:rPr>
          <w:rFonts w:cs="宋体" w:hint="eastAsia"/>
        </w:rPr>
        <w:t>吾长见笑于大方之家</w:t>
      </w:r>
    </w:p>
    <w:p w:rsidR="00757B2F" w:rsidRPr="009E324C" w:rsidRDefault="00757B2F" w:rsidP="00603BD9">
      <w:pPr>
        <w:pStyle w:val="ListParagraph"/>
        <w:numPr>
          <w:ilvl w:val="0"/>
          <w:numId w:val="2"/>
        </w:numPr>
        <w:ind w:firstLineChars="0"/>
        <w:rPr>
          <w:rFonts w:cs="Times New Roman"/>
        </w:rPr>
      </w:pPr>
      <w:r w:rsidRPr="009E324C">
        <w:rPr>
          <w:rFonts w:cs="宋体" w:hint="eastAsia"/>
        </w:rPr>
        <w:t>刘邦到鸿门向项羽谢罪，说“臣与将军戮力而攻秦，将军战河北，臣战河南，然不自意能先入关破秦，得复见将军与此，今者有小人之言，令将军与臣有郤……”这段文字中，最能表明刘邦虚伪狡诈的一项是：</w:t>
      </w:r>
    </w:p>
    <w:p w:rsidR="00757B2F" w:rsidRPr="009E324C" w:rsidRDefault="00757B2F" w:rsidP="008E78E8">
      <w:pPr>
        <w:pStyle w:val="ListParagraph"/>
        <w:numPr>
          <w:ilvl w:val="0"/>
          <w:numId w:val="28"/>
        </w:numPr>
        <w:ind w:firstLineChars="0"/>
        <w:rPr>
          <w:rFonts w:cs="Times New Roman"/>
        </w:rPr>
      </w:pPr>
      <w:r w:rsidRPr="009E324C">
        <w:rPr>
          <w:rFonts w:cs="宋体" w:hint="eastAsia"/>
        </w:rPr>
        <w:t>尽管双方根本不是君臣关系，但刘邦却自称为“臣”</w:t>
      </w:r>
    </w:p>
    <w:p w:rsidR="00757B2F" w:rsidRPr="009E324C" w:rsidRDefault="00757B2F" w:rsidP="008E78E8">
      <w:pPr>
        <w:pStyle w:val="ListParagraph"/>
        <w:numPr>
          <w:ilvl w:val="0"/>
          <w:numId w:val="28"/>
        </w:numPr>
        <w:ind w:firstLineChars="0"/>
        <w:rPr>
          <w:rFonts w:cs="Times New Roman"/>
        </w:rPr>
      </w:pPr>
      <w:r w:rsidRPr="009E324C">
        <w:rPr>
          <w:rFonts w:cs="宋体" w:hint="eastAsia"/>
        </w:rPr>
        <w:t>双方同为抗秦的统军人物，但刘帮却称对方为“将军”。</w:t>
      </w:r>
    </w:p>
    <w:p w:rsidR="00757B2F" w:rsidRPr="009E324C" w:rsidRDefault="00757B2F" w:rsidP="008E78E8">
      <w:pPr>
        <w:pStyle w:val="ListParagraph"/>
        <w:numPr>
          <w:ilvl w:val="0"/>
          <w:numId w:val="28"/>
        </w:numPr>
        <w:ind w:firstLineChars="0"/>
        <w:rPr>
          <w:rFonts w:cs="Times New Roman"/>
        </w:rPr>
      </w:pPr>
      <w:r w:rsidRPr="009E324C">
        <w:rPr>
          <w:rFonts w:cs="宋体" w:hint="eastAsia"/>
        </w:rPr>
        <w:t>漫不经心地说自己是“不自意能先入关破秦”。</w:t>
      </w:r>
    </w:p>
    <w:p w:rsidR="00757B2F" w:rsidRPr="009E324C" w:rsidRDefault="00757B2F" w:rsidP="008E78E8">
      <w:pPr>
        <w:pStyle w:val="ListParagraph"/>
        <w:numPr>
          <w:ilvl w:val="0"/>
          <w:numId w:val="28"/>
        </w:numPr>
        <w:ind w:firstLineChars="0"/>
        <w:rPr>
          <w:rFonts w:cs="Times New Roman"/>
        </w:rPr>
      </w:pPr>
      <w:r w:rsidRPr="009E324C">
        <w:rPr>
          <w:rFonts w:cs="宋体" w:hint="eastAsia"/>
        </w:rPr>
        <w:t>故意说：“得复见将军于此”，提起双方往昔有过旧交，以动对方之情。</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下列各项显示的季节与王维写作《山中与裴秀才迪书》时间相同的一项是：</w:t>
      </w:r>
    </w:p>
    <w:p w:rsidR="00757B2F" w:rsidRPr="009E324C" w:rsidRDefault="00757B2F" w:rsidP="00BF56BD">
      <w:pPr>
        <w:pStyle w:val="ListParagraph"/>
        <w:numPr>
          <w:ilvl w:val="0"/>
          <w:numId w:val="29"/>
        </w:numPr>
        <w:ind w:firstLineChars="0"/>
        <w:rPr>
          <w:rFonts w:cs="Times New Roman"/>
        </w:rPr>
      </w:pPr>
      <w:r w:rsidRPr="009E324C">
        <w:rPr>
          <w:rFonts w:cs="宋体" w:hint="eastAsia"/>
        </w:rPr>
        <w:t>千山鸟飞绝，万径人踪灭</w:t>
      </w:r>
    </w:p>
    <w:p w:rsidR="00757B2F" w:rsidRPr="009E324C" w:rsidRDefault="00757B2F" w:rsidP="00BF56BD">
      <w:pPr>
        <w:pStyle w:val="ListParagraph"/>
        <w:numPr>
          <w:ilvl w:val="0"/>
          <w:numId w:val="29"/>
        </w:numPr>
        <w:ind w:firstLineChars="0"/>
        <w:rPr>
          <w:rFonts w:cs="Times New Roman"/>
        </w:rPr>
      </w:pPr>
      <w:r w:rsidRPr="009E324C">
        <w:rPr>
          <w:rFonts w:cs="宋体" w:hint="eastAsia"/>
        </w:rPr>
        <w:t>寒山转苍翠绿，秋水日潺湲</w:t>
      </w:r>
    </w:p>
    <w:p w:rsidR="00757B2F" w:rsidRPr="009E324C" w:rsidRDefault="00757B2F" w:rsidP="00BF56BD">
      <w:pPr>
        <w:pStyle w:val="ListParagraph"/>
        <w:numPr>
          <w:ilvl w:val="0"/>
          <w:numId w:val="29"/>
        </w:numPr>
        <w:ind w:firstLineChars="0"/>
        <w:rPr>
          <w:rFonts w:cs="Times New Roman"/>
        </w:rPr>
      </w:pPr>
      <w:r w:rsidRPr="009E324C">
        <w:rPr>
          <w:rFonts w:cs="宋体" w:hint="eastAsia"/>
        </w:rPr>
        <w:t>岩芷汀兰，郁郁青青</w:t>
      </w:r>
    </w:p>
    <w:p w:rsidR="00757B2F" w:rsidRPr="009E324C" w:rsidRDefault="00757B2F" w:rsidP="00BF56BD">
      <w:pPr>
        <w:pStyle w:val="ListParagraph"/>
        <w:numPr>
          <w:ilvl w:val="0"/>
          <w:numId w:val="29"/>
        </w:numPr>
        <w:ind w:firstLineChars="0"/>
        <w:rPr>
          <w:rFonts w:cs="Times New Roman"/>
        </w:rPr>
      </w:pPr>
      <w:r w:rsidRPr="009E324C">
        <w:rPr>
          <w:rFonts w:cs="宋体" w:hint="eastAsia"/>
        </w:rPr>
        <w:t>野芳发而幽香，佳木秀而繁阴</w:t>
      </w:r>
    </w:p>
    <w:p w:rsidR="00757B2F" w:rsidRPr="009E324C" w:rsidRDefault="00757B2F" w:rsidP="00603BD9">
      <w:pPr>
        <w:pStyle w:val="ListParagraph"/>
        <w:numPr>
          <w:ilvl w:val="0"/>
          <w:numId w:val="2"/>
        </w:numPr>
        <w:ind w:firstLineChars="0"/>
        <w:rPr>
          <w:rFonts w:cs="Times New Roman"/>
        </w:rPr>
      </w:pPr>
      <w:r w:rsidRPr="009E324C">
        <w:rPr>
          <w:rFonts w:cs="宋体" w:hint="eastAsia"/>
        </w:rPr>
        <w:t>“对羁鸟恋旧林，池鱼思故渊”两句诗的理解恰当的一项是：</w:t>
      </w:r>
    </w:p>
    <w:p w:rsidR="00757B2F" w:rsidRPr="009E324C" w:rsidRDefault="00757B2F" w:rsidP="00DA0B2E">
      <w:pPr>
        <w:pStyle w:val="ListParagraph"/>
        <w:numPr>
          <w:ilvl w:val="0"/>
          <w:numId w:val="30"/>
        </w:numPr>
        <w:ind w:firstLineChars="0"/>
        <w:rPr>
          <w:rFonts w:cs="Times New Roman"/>
        </w:rPr>
      </w:pPr>
      <w:r w:rsidRPr="009E324C">
        <w:rPr>
          <w:rFonts w:cs="宋体" w:hint="eastAsia"/>
        </w:rPr>
        <w:t>充分表现了诗人眷恋故土的思乡感情。</w:t>
      </w:r>
    </w:p>
    <w:p w:rsidR="00757B2F" w:rsidRPr="009E324C" w:rsidRDefault="00757B2F" w:rsidP="00DA0B2E">
      <w:pPr>
        <w:pStyle w:val="ListParagraph"/>
        <w:numPr>
          <w:ilvl w:val="0"/>
          <w:numId w:val="30"/>
        </w:numPr>
        <w:ind w:firstLineChars="0"/>
        <w:rPr>
          <w:rFonts w:cs="Times New Roman"/>
        </w:rPr>
      </w:pPr>
      <w:r w:rsidRPr="009E324C">
        <w:rPr>
          <w:rFonts w:cs="宋体" w:hint="eastAsia"/>
        </w:rPr>
        <w:t>说明关在笼中的鸟都喜欢飞回树林里，养在池溏中的鱼都盼望游回江河之中</w:t>
      </w:r>
    </w:p>
    <w:p w:rsidR="00757B2F" w:rsidRPr="009E324C" w:rsidRDefault="00757B2F" w:rsidP="00DA0B2E">
      <w:pPr>
        <w:pStyle w:val="ListParagraph"/>
        <w:numPr>
          <w:ilvl w:val="0"/>
          <w:numId w:val="30"/>
        </w:numPr>
        <w:ind w:firstLineChars="0"/>
        <w:rPr>
          <w:rFonts w:cs="Times New Roman"/>
        </w:rPr>
      </w:pPr>
      <w:r w:rsidRPr="009E324C">
        <w:rPr>
          <w:rFonts w:cs="宋体" w:hint="eastAsia"/>
        </w:rPr>
        <w:t>表达了诗人不愿受人摆弄、任人驱使的主张。</w:t>
      </w:r>
    </w:p>
    <w:p w:rsidR="00757B2F" w:rsidRPr="009E324C" w:rsidRDefault="00757B2F" w:rsidP="00BF6A41">
      <w:pPr>
        <w:pStyle w:val="ListParagraph"/>
        <w:numPr>
          <w:ilvl w:val="0"/>
          <w:numId w:val="30"/>
        </w:numPr>
        <w:ind w:firstLineChars="0"/>
        <w:rPr>
          <w:rFonts w:cs="Times New Roman"/>
        </w:rPr>
      </w:pPr>
      <w:r w:rsidRPr="009E324C">
        <w:rPr>
          <w:rFonts w:cs="宋体" w:hint="eastAsia"/>
        </w:rPr>
        <w:t>形象地表现了诗人渴求摆脱官场羁绊，渴求早日回归乡里，怡然</w:t>
      </w:r>
      <w:r w:rsidRPr="009E324C">
        <w:rPr>
          <w:rFonts w:cs="Times New Roman"/>
        </w:rPr>
        <w:t> </w:t>
      </w:r>
      <w:r w:rsidRPr="009E324C">
        <w:rPr>
          <w:rFonts w:cs="宋体" w:hint="eastAsia"/>
        </w:rPr>
        <w:t>躬耕的心愿。</w:t>
      </w:r>
    </w:p>
    <w:p w:rsidR="00757B2F" w:rsidRPr="009E324C" w:rsidRDefault="00757B2F" w:rsidP="00603BD9">
      <w:pPr>
        <w:pStyle w:val="ListParagraph"/>
        <w:numPr>
          <w:ilvl w:val="0"/>
          <w:numId w:val="2"/>
        </w:numPr>
        <w:ind w:firstLineChars="0"/>
        <w:rPr>
          <w:rFonts w:cs="Times New Roman"/>
        </w:rPr>
      </w:pPr>
      <w:r w:rsidRPr="009E324C">
        <w:rPr>
          <w:rFonts w:cs="宋体" w:hint="eastAsia"/>
        </w:rPr>
        <w:t>“凤凰台上凤凰游，凤去楼空江自流”两句的抒情方法是：</w:t>
      </w:r>
    </w:p>
    <w:p w:rsidR="00757B2F" w:rsidRPr="009E324C" w:rsidRDefault="00757B2F" w:rsidP="00BF6A41">
      <w:pPr>
        <w:pStyle w:val="ListParagraph"/>
        <w:numPr>
          <w:ilvl w:val="0"/>
          <w:numId w:val="31"/>
        </w:numPr>
        <w:ind w:firstLineChars="0"/>
        <w:rPr>
          <w:rFonts w:cs="Times New Roman"/>
        </w:rPr>
      </w:pPr>
      <w:r w:rsidRPr="009E324C">
        <w:rPr>
          <w:rFonts w:cs="宋体" w:hint="eastAsia"/>
        </w:rPr>
        <w:t>借景抒情</w:t>
      </w:r>
    </w:p>
    <w:p w:rsidR="00757B2F" w:rsidRPr="009E324C" w:rsidRDefault="00757B2F" w:rsidP="00BF6A41">
      <w:pPr>
        <w:pStyle w:val="ListParagraph"/>
        <w:numPr>
          <w:ilvl w:val="0"/>
          <w:numId w:val="31"/>
        </w:numPr>
        <w:ind w:firstLineChars="0"/>
        <w:rPr>
          <w:rFonts w:cs="Times New Roman"/>
        </w:rPr>
      </w:pPr>
      <w:r w:rsidRPr="009E324C">
        <w:rPr>
          <w:rFonts w:cs="宋体" w:hint="eastAsia"/>
        </w:rPr>
        <w:t>借事抒情</w:t>
      </w:r>
    </w:p>
    <w:p w:rsidR="00757B2F" w:rsidRPr="009E324C" w:rsidRDefault="00757B2F" w:rsidP="00BF6A41">
      <w:pPr>
        <w:pStyle w:val="ListParagraph"/>
        <w:numPr>
          <w:ilvl w:val="0"/>
          <w:numId w:val="31"/>
        </w:numPr>
        <w:ind w:firstLineChars="0"/>
        <w:rPr>
          <w:rFonts w:cs="Times New Roman"/>
        </w:rPr>
      </w:pPr>
      <w:r w:rsidRPr="009E324C">
        <w:rPr>
          <w:rFonts w:cs="宋体" w:hint="eastAsia"/>
        </w:rPr>
        <w:t>借传说故事抒情</w:t>
      </w:r>
    </w:p>
    <w:p w:rsidR="00757B2F" w:rsidRPr="009E324C" w:rsidRDefault="00757B2F" w:rsidP="00BF6A41">
      <w:pPr>
        <w:pStyle w:val="ListParagraph"/>
        <w:numPr>
          <w:ilvl w:val="0"/>
          <w:numId w:val="31"/>
        </w:numPr>
        <w:ind w:firstLineChars="0"/>
        <w:rPr>
          <w:rFonts w:cs="Times New Roman"/>
        </w:rPr>
      </w:pPr>
      <w:r w:rsidRPr="009E324C">
        <w:rPr>
          <w:rFonts w:cs="宋体" w:hint="eastAsia"/>
        </w:rPr>
        <w:t>借象征手法抒情</w:t>
      </w:r>
    </w:p>
    <w:p w:rsidR="00757B2F" w:rsidRPr="009E324C" w:rsidRDefault="00757B2F" w:rsidP="00603BD9">
      <w:pPr>
        <w:pStyle w:val="ListParagraph"/>
        <w:numPr>
          <w:ilvl w:val="0"/>
          <w:numId w:val="2"/>
        </w:numPr>
        <w:ind w:firstLineChars="0"/>
        <w:rPr>
          <w:rFonts w:cs="Times New Roman"/>
        </w:rPr>
      </w:pPr>
      <w:r w:rsidRPr="009E324C">
        <w:rPr>
          <w:rFonts w:cs="宋体" w:hint="eastAsia"/>
        </w:rPr>
        <w:t>“出师一表真名世，千载难堪伯仲间”一联的作用是：</w:t>
      </w:r>
    </w:p>
    <w:p w:rsidR="00757B2F" w:rsidRPr="009E324C" w:rsidRDefault="00757B2F" w:rsidP="00333B4B">
      <w:pPr>
        <w:pStyle w:val="ListParagraph"/>
        <w:numPr>
          <w:ilvl w:val="0"/>
          <w:numId w:val="32"/>
        </w:numPr>
        <w:ind w:firstLineChars="0"/>
        <w:rPr>
          <w:rFonts w:cs="Times New Roman"/>
        </w:rPr>
      </w:pPr>
      <w:r w:rsidRPr="009E324C">
        <w:rPr>
          <w:rFonts w:cs="宋体" w:hint="eastAsia"/>
        </w:rPr>
        <w:t>前后对比</w:t>
      </w:r>
    </w:p>
    <w:p w:rsidR="00757B2F" w:rsidRPr="009E324C" w:rsidRDefault="00757B2F" w:rsidP="00333B4B">
      <w:pPr>
        <w:pStyle w:val="ListParagraph"/>
        <w:numPr>
          <w:ilvl w:val="0"/>
          <w:numId w:val="32"/>
        </w:numPr>
        <w:ind w:firstLineChars="0"/>
        <w:rPr>
          <w:rFonts w:cs="Times New Roman"/>
        </w:rPr>
      </w:pPr>
      <w:r w:rsidRPr="009E324C">
        <w:rPr>
          <w:rFonts w:cs="宋体" w:hint="eastAsia"/>
        </w:rPr>
        <w:t>以古讽今</w:t>
      </w:r>
    </w:p>
    <w:p w:rsidR="00757B2F" w:rsidRPr="009E324C" w:rsidRDefault="00757B2F" w:rsidP="00333B4B">
      <w:pPr>
        <w:pStyle w:val="ListParagraph"/>
        <w:numPr>
          <w:ilvl w:val="0"/>
          <w:numId w:val="32"/>
        </w:numPr>
        <w:ind w:firstLineChars="0"/>
        <w:rPr>
          <w:rFonts w:cs="Times New Roman"/>
        </w:rPr>
      </w:pPr>
      <w:r w:rsidRPr="009E324C">
        <w:rPr>
          <w:rFonts w:cs="宋体" w:hint="eastAsia"/>
        </w:rPr>
        <w:t>比兴寄托</w:t>
      </w:r>
    </w:p>
    <w:p w:rsidR="00757B2F" w:rsidRPr="009E324C" w:rsidRDefault="00757B2F" w:rsidP="00333B4B">
      <w:pPr>
        <w:pStyle w:val="ListParagraph"/>
        <w:numPr>
          <w:ilvl w:val="0"/>
          <w:numId w:val="32"/>
        </w:numPr>
        <w:ind w:firstLineChars="0"/>
        <w:rPr>
          <w:rFonts w:cs="Times New Roman"/>
        </w:rPr>
      </w:pPr>
      <w:r w:rsidRPr="009E324C">
        <w:rPr>
          <w:rFonts w:cs="宋体" w:hint="eastAsia"/>
        </w:rPr>
        <w:t>叙事抒情</w:t>
      </w:r>
    </w:p>
    <w:p w:rsidR="00757B2F" w:rsidRPr="009E324C" w:rsidRDefault="00757B2F" w:rsidP="00603BD9">
      <w:pPr>
        <w:pStyle w:val="ListParagraph"/>
        <w:numPr>
          <w:ilvl w:val="0"/>
          <w:numId w:val="2"/>
        </w:numPr>
        <w:ind w:firstLineChars="0"/>
        <w:rPr>
          <w:rFonts w:cs="Times New Roman"/>
        </w:rPr>
      </w:pPr>
      <w:r w:rsidRPr="009E324C">
        <w:rPr>
          <w:rFonts w:cs="宋体" w:hint="eastAsia"/>
        </w:rPr>
        <w:t>选出注音有错误的一组：</w:t>
      </w:r>
    </w:p>
    <w:p w:rsidR="00757B2F" w:rsidRPr="009E324C" w:rsidRDefault="00757B2F" w:rsidP="00333B4B">
      <w:pPr>
        <w:pStyle w:val="ListParagraph"/>
        <w:numPr>
          <w:ilvl w:val="0"/>
          <w:numId w:val="33"/>
        </w:numPr>
        <w:ind w:firstLineChars="0"/>
        <w:rPr>
          <w:rFonts w:cs="Times New Roman"/>
        </w:rPr>
      </w:pPr>
      <w:r w:rsidRPr="009E324C">
        <w:rPr>
          <w:rFonts w:cs="宋体" w:hint="eastAsia"/>
        </w:rPr>
        <w:t>狭隘</w:t>
      </w:r>
      <w:r w:rsidRPr="009E324C">
        <w:t>[ài]</w:t>
      </w:r>
      <w:r w:rsidRPr="009E324C">
        <w:rPr>
          <w:rFonts w:cs="宋体" w:hint="eastAsia"/>
        </w:rPr>
        <w:t>蝙</w:t>
      </w:r>
      <w:r w:rsidRPr="009E324C">
        <w:t>[biān]</w:t>
      </w:r>
      <w:r w:rsidRPr="009E324C">
        <w:rPr>
          <w:rFonts w:cs="宋体" w:hint="eastAsia"/>
        </w:rPr>
        <w:t>蝠乘</w:t>
      </w:r>
      <w:r w:rsidRPr="009E324C">
        <w:t>[chéng]</w:t>
      </w:r>
      <w:r w:rsidRPr="009E324C">
        <w:rPr>
          <w:rFonts w:cs="宋体" w:hint="eastAsia"/>
        </w:rPr>
        <w:t>客</w:t>
      </w:r>
    </w:p>
    <w:p w:rsidR="00757B2F" w:rsidRPr="009E324C" w:rsidRDefault="00757B2F" w:rsidP="00333B4B">
      <w:pPr>
        <w:pStyle w:val="ListParagraph"/>
        <w:numPr>
          <w:ilvl w:val="0"/>
          <w:numId w:val="33"/>
        </w:numPr>
        <w:ind w:firstLineChars="0"/>
        <w:rPr>
          <w:rFonts w:cs="Times New Roman"/>
        </w:rPr>
      </w:pPr>
      <w:r w:rsidRPr="009E324C">
        <w:rPr>
          <w:rFonts w:cs="宋体" w:hint="eastAsia"/>
        </w:rPr>
        <w:t>忖度</w:t>
      </w:r>
      <w:r w:rsidRPr="009E324C">
        <w:t>[duó]</w:t>
      </w:r>
      <w:r w:rsidRPr="009E324C">
        <w:rPr>
          <w:rFonts w:cs="宋体" w:hint="eastAsia"/>
        </w:rPr>
        <w:t>提</w:t>
      </w:r>
      <w:r w:rsidRPr="009E324C">
        <w:t>[dī]</w:t>
      </w:r>
      <w:r w:rsidRPr="009E324C">
        <w:rPr>
          <w:rFonts w:cs="宋体" w:hint="eastAsia"/>
        </w:rPr>
        <w:t>防汾</w:t>
      </w:r>
      <w:r w:rsidRPr="009E324C">
        <w:t>[fén]</w:t>
      </w:r>
      <w:r w:rsidRPr="009E324C">
        <w:rPr>
          <w:rFonts w:cs="宋体" w:hint="eastAsia"/>
        </w:rPr>
        <w:t>河</w:t>
      </w:r>
    </w:p>
    <w:p w:rsidR="00757B2F" w:rsidRPr="009E324C" w:rsidRDefault="00757B2F" w:rsidP="00333B4B">
      <w:pPr>
        <w:pStyle w:val="ListParagraph"/>
        <w:numPr>
          <w:ilvl w:val="0"/>
          <w:numId w:val="33"/>
        </w:numPr>
        <w:ind w:firstLineChars="0"/>
        <w:rPr>
          <w:rFonts w:cs="Times New Roman"/>
        </w:rPr>
      </w:pPr>
      <w:r w:rsidRPr="009E324C">
        <w:rPr>
          <w:rFonts w:cs="宋体" w:hint="eastAsia"/>
        </w:rPr>
        <w:t>惭</w:t>
      </w:r>
      <w:r w:rsidRPr="009E324C">
        <w:t>[cǎn]</w:t>
      </w:r>
      <w:r w:rsidRPr="009E324C">
        <w:rPr>
          <w:rFonts w:cs="宋体" w:hint="eastAsia"/>
        </w:rPr>
        <w:t>愧偏差</w:t>
      </w:r>
      <w:r w:rsidRPr="009E324C">
        <w:t>[chà]</w:t>
      </w:r>
      <w:r w:rsidRPr="009E324C">
        <w:rPr>
          <w:rFonts w:cs="宋体" w:hint="eastAsia"/>
        </w:rPr>
        <w:t>当</w:t>
      </w:r>
      <w:r w:rsidRPr="009E324C">
        <w:t>[dàng]</w:t>
      </w:r>
      <w:r w:rsidRPr="009E324C">
        <w:rPr>
          <w:rFonts w:cs="宋体" w:hint="eastAsia"/>
        </w:rPr>
        <w:t>地</w:t>
      </w:r>
    </w:p>
    <w:p w:rsidR="00757B2F" w:rsidRPr="009E324C" w:rsidRDefault="00757B2F" w:rsidP="00333B4B">
      <w:pPr>
        <w:pStyle w:val="ListParagraph"/>
        <w:numPr>
          <w:ilvl w:val="0"/>
          <w:numId w:val="33"/>
        </w:numPr>
        <w:ind w:firstLineChars="0"/>
        <w:rPr>
          <w:rFonts w:cs="Times New Roman"/>
        </w:rPr>
      </w:pPr>
      <w:r w:rsidRPr="009E324C">
        <w:rPr>
          <w:rFonts w:cs="宋体" w:hint="eastAsia"/>
        </w:rPr>
        <w:t>篇幅</w:t>
      </w:r>
      <w:r w:rsidRPr="009E324C">
        <w:t>[fú]</w:t>
      </w:r>
      <w:r w:rsidRPr="009E324C">
        <w:rPr>
          <w:rFonts w:cs="宋体" w:hint="eastAsia"/>
        </w:rPr>
        <w:t>附和</w:t>
      </w:r>
      <w:r w:rsidRPr="009E324C">
        <w:t>[hè]</w:t>
      </w:r>
      <w:r w:rsidRPr="009E324C">
        <w:rPr>
          <w:rFonts w:cs="宋体" w:hint="eastAsia"/>
        </w:rPr>
        <w:t>事迹</w:t>
      </w:r>
      <w:r w:rsidRPr="009E324C">
        <w:t>[jì]</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下列各组词中，画线词的读音，全都不相同的一组是：</w:t>
      </w:r>
    </w:p>
    <w:p w:rsidR="00757B2F" w:rsidRPr="009E324C" w:rsidRDefault="00757B2F" w:rsidP="00B62153">
      <w:pPr>
        <w:pStyle w:val="ListParagraph"/>
        <w:numPr>
          <w:ilvl w:val="0"/>
          <w:numId w:val="34"/>
        </w:numPr>
        <w:ind w:firstLineChars="0"/>
        <w:rPr>
          <w:rFonts w:cs="Times New Roman"/>
        </w:rPr>
      </w:pPr>
      <w:r w:rsidRPr="009E324C">
        <w:rPr>
          <w:rFonts w:cs="宋体" w:hint="eastAsia"/>
        </w:rPr>
        <w:t>土</w:t>
      </w:r>
      <w:r w:rsidRPr="009E324C">
        <w:rPr>
          <w:rFonts w:cs="宋体" w:hint="eastAsia"/>
          <w:u w:val="single"/>
        </w:rPr>
        <w:t>坡</w:t>
      </w:r>
      <w:r w:rsidRPr="009E324C">
        <w:rPr>
          <w:rFonts w:cs="宋体" w:hint="eastAsia"/>
        </w:rPr>
        <w:t>棉</w:t>
      </w:r>
      <w:r w:rsidRPr="009E324C">
        <w:rPr>
          <w:rFonts w:cs="宋体" w:hint="eastAsia"/>
          <w:u w:val="single"/>
        </w:rPr>
        <w:t>被</w:t>
      </w:r>
      <w:r w:rsidRPr="009E324C">
        <w:rPr>
          <w:rFonts w:cs="宋体" w:hint="eastAsia"/>
        </w:rPr>
        <w:t>偏</w:t>
      </w:r>
      <w:r w:rsidRPr="009E324C">
        <w:rPr>
          <w:rFonts w:cs="宋体" w:hint="eastAsia"/>
          <w:u w:val="single"/>
        </w:rPr>
        <w:t>颇披</w:t>
      </w:r>
      <w:r w:rsidRPr="009E324C">
        <w:rPr>
          <w:rFonts w:cs="宋体" w:hint="eastAsia"/>
        </w:rPr>
        <w:t>星戴月随</w:t>
      </w:r>
      <w:r w:rsidRPr="009E324C">
        <w:rPr>
          <w:rFonts w:cs="宋体" w:hint="eastAsia"/>
          <w:u w:val="single"/>
        </w:rPr>
        <w:t>波</w:t>
      </w:r>
      <w:r w:rsidRPr="009E324C">
        <w:rPr>
          <w:rFonts w:cs="宋体" w:hint="eastAsia"/>
        </w:rPr>
        <w:t>逐流</w:t>
      </w:r>
    </w:p>
    <w:p w:rsidR="00757B2F" w:rsidRPr="009E324C" w:rsidRDefault="00757B2F" w:rsidP="00B62153">
      <w:pPr>
        <w:pStyle w:val="ListParagraph"/>
        <w:numPr>
          <w:ilvl w:val="0"/>
          <w:numId w:val="34"/>
        </w:numPr>
        <w:ind w:firstLineChars="0"/>
        <w:rPr>
          <w:rFonts w:cs="Times New Roman"/>
        </w:rPr>
      </w:pPr>
      <w:r w:rsidRPr="009E324C">
        <w:rPr>
          <w:rFonts w:cs="宋体" w:hint="eastAsia"/>
        </w:rPr>
        <w:t>客</w:t>
      </w:r>
      <w:r w:rsidRPr="009E324C">
        <w:rPr>
          <w:rFonts w:cs="宋体" w:hint="eastAsia"/>
          <w:u w:val="single"/>
        </w:rPr>
        <w:t>栈</w:t>
      </w:r>
      <w:r w:rsidRPr="009E324C">
        <w:rPr>
          <w:rFonts w:cs="宋体" w:hint="eastAsia"/>
        </w:rPr>
        <w:t>灯</w:t>
      </w:r>
      <w:r w:rsidRPr="009E324C">
        <w:rPr>
          <w:rFonts w:cs="宋体" w:hint="eastAsia"/>
          <w:u w:val="single"/>
        </w:rPr>
        <w:t>盏</w:t>
      </w:r>
      <w:r w:rsidRPr="009E324C">
        <w:rPr>
          <w:rFonts w:cs="宋体" w:hint="eastAsia"/>
        </w:rPr>
        <w:t>实</w:t>
      </w:r>
      <w:r w:rsidRPr="009E324C">
        <w:rPr>
          <w:rFonts w:cs="宋体" w:hint="eastAsia"/>
          <w:u w:val="single"/>
        </w:rPr>
        <w:t>践浅</w:t>
      </w:r>
      <w:r w:rsidRPr="009E324C">
        <w:rPr>
          <w:rFonts w:cs="宋体" w:hint="eastAsia"/>
        </w:rPr>
        <w:t>尝辄止贫</w:t>
      </w:r>
      <w:r w:rsidRPr="009E324C">
        <w:rPr>
          <w:rFonts w:cs="宋体" w:hint="eastAsia"/>
          <w:u w:val="single"/>
        </w:rPr>
        <w:t>贱</w:t>
      </w:r>
      <w:r w:rsidRPr="009E324C">
        <w:rPr>
          <w:rFonts w:cs="宋体" w:hint="eastAsia"/>
        </w:rPr>
        <w:t>不移</w:t>
      </w:r>
    </w:p>
    <w:p w:rsidR="00757B2F" w:rsidRPr="009E324C" w:rsidRDefault="00757B2F" w:rsidP="00B62153">
      <w:pPr>
        <w:pStyle w:val="ListParagraph"/>
        <w:numPr>
          <w:ilvl w:val="0"/>
          <w:numId w:val="34"/>
        </w:numPr>
        <w:ind w:firstLineChars="0"/>
        <w:rPr>
          <w:rFonts w:cs="Times New Roman"/>
        </w:rPr>
      </w:pPr>
      <w:r w:rsidRPr="009E324C">
        <w:rPr>
          <w:rFonts w:cs="宋体" w:hint="eastAsia"/>
          <w:u w:val="single"/>
        </w:rPr>
        <w:t>沂</w:t>
      </w:r>
      <w:r w:rsidRPr="009E324C">
        <w:rPr>
          <w:rFonts w:cs="宋体" w:hint="eastAsia"/>
        </w:rPr>
        <w:t>河亲</w:t>
      </w:r>
      <w:r w:rsidRPr="009E324C">
        <w:rPr>
          <w:rFonts w:cs="宋体" w:hint="eastAsia"/>
          <w:u w:val="single"/>
        </w:rPr>
        <w:t>近</w:t>
      </w:r>
      <w:r w:rsidRPr="009E324C">
        <w:rPr>
          <w:rFonts w:cs="宋体" w:hint="eastAsia"/>
        </w:rPr>
        <w:t>秀</w:t>
      </w:r>
      <w:r w:rsidRPr="009E324C">
        <w:rPr>
          <w:rFonts w:cs="宋体" w:hint="eastAsia"/>
          <w:u w:val="single"/>
        </w:rPr>
        <w:t>颀</w:t>
      </w:r>
      <w:r w:rsidRPr="009E324C">
        <w:rPr>
          <w:rFonts w:cs="宋体" w:hint="eastAsia"/>
        </w:rPr>
        <w:t>条分缕</w:t>
      </w:r>
      <w:r w:rsidRPr="009E324C">
        <w:rPr>
          <w:rFonts w:cs="宋体" w:hint="eastAsia"/>
          <w:u w:val="single"/>
        </w:rPr>
        <w:t>析</w:t>
      </w:r>
      <w:r w:rsidRPr="009E324C">
        <w:rPr>
          <w:rFonts w:cs="宋体" w:hint="eastAsia"/>
        </w:rPr>
        <w:t>宁</w:t>
      </w:r>
      <w:r w:rsidRPr="009E324C">
        <w:rPr>
          <w:rFonts w:cs="宋体" w:hint="eastAsia"/>
          <w:u w:val="single"/>
        </w:rPr>
        <w:t>折</w:t>
      </w:r>
      <w:r w:rsidRPr="009E324C">
        <w:rPr>
          <w:rFonts w:cs="宋体" w:hint="eastAsia"/>
        </w:rPr>
        <w:t>不弯</w:t>
      </w:r>
    </w:p>
    <w:p w:rsidR="00757B2F" w:rsidRPr="009E324C" w:rsidRDefault="00757B2F" w:rsidP="00B62153">
      <w:pPr>
        <w:pStyle w:val="ListParagraph"/>
        <w:numPr>
          <w:ilvl w:val="0"/>
          <w:numId w:val="34"/>
        </w:numPr>
        <w:ind w:firstLineChars="0"/>
        <w:rPr>
          <w:rFonts w:cs="Times New Roman"/>
        </w:rPr>
      </w:pPr>
      <w:r w:rsidRPr="009E324C">
        <w:rPr>
          <w:rFonts w:cs="宋体" w:hint="eastAsia"/>
          <w:u w:val="single"/>
        </w:rPr>
        <w:t>荟</w:t>
      </w:r>
      <w:r w:rsidRPr="009E324C">
        <w:rPr>
          <w:rFonts w:cs="宋体" w:hint="eastAsia"/>
        </w:rPr>
        <w:t>萃市</w:t>
      </w:r>
      <w:r w:rsidRPr="009E324C">
        <w:rPr>
          <w:rFonts w:cs="宋体" w:hint="eastAsia"/>
          <w:u w:val="single"/>
        </w:rPr>
        <w:t>侩烩</w:t>
      </w:r>
      <w:r w:rsidRPr="009E324C">
        <w:rPr>
          <w:rFonts w:cs="宋体" w:hint="eastAsia"/>
        </w:rPr>
        <w:t>饭</w:t>
      </w:r>
      <w:r w:rsidRPr="009E324C">
        <w:rPr>
          <w:rFonts w:cs="宋体" w:hint="eastAsia"/>
          <w:u w:val="single"/>
        </w:rPr>
        <w:t>烩</w:t>
      </w:r>
      <w:r w:rsidRPr="009E324C">
        <w:rPr>
          <w:rFonts w:cs="宋体" w:hint="eastAsia"/>
        </w:rPr>
        <w:t>声烩色</w:t>
      </w:r>
      <w:r w:rsidRPr="009E324C">
        <w:rPr>
          <w:rFonts w:cs="宋体" w:hint="eastAsia"/>
          <w:u w:val="single"/>
        </w:rPr>
        <w:t>脍</w:t>
      </w:r>
      <w:r w:rsidRPr="009E324C">
        <w:rPr>
          <w:rFonts w:cs="宋体" w:hint="eastAsia"/>
        </w:rPr>
        <w:t>炙人口</w:t>
      </w:r>
    </w:p>
    <w:p w:rsidR="00757B2F" w:rsidRPr="009E324C" w:rsidRDefault="00757B2F" w:rsidP="00351E2C">
      <w:pPr>
        <w:pStyle w:val="ListParagraph"/>
        <w:numPr>
          <w:ilvl w:val="0"/>
          <w:numId w:val="2"/>
        </w:numPr>
        <w:ind w:firstLineChars="0"/>
        <w:rPr>
          <w:rFonts w:cs="Times New Roman"/>
        </w:rPr>
      </w:pPr>
      <w:r w:rsidRPr="009E324C">
        <w:rPr>
          <w:rFonts w:cs="宋体" w:hint="eastAsia"/>
        </w:rPr>
        <w:t>下列词语中没有错别字的一组是：</w:t>
      </w:r>
    </w:p>
    <w:p w:rsidR="00757B2F" w:rsidRPr="009E324C" w:rsidRDefault="00757B2F" w:rsidP="00AD6FF3">
      <w:pPr>
        <w:pStyle w:val="ListParagraph"/>
        <w:numPr>
          <w:ilvl w:val="0"/>
          <w:numId w:val="35"/>
        </w:numPr>
        <w:ind w:firstLineChars="0"/>
        <w:rPr>
          <w:rFonts w:cs="Times New Roman"/>
        </w:rPr>
      </w:pPr>
      <w:r w:rsidRPr="009E324C">
        <w:rPr>
          <w:rFonts w:cs="宋体" w:hint="eastAsia"/>
        </w:rPr>
        <w:t>隋圆懒惰成性骨髓堕落腐化</w:t>
      </w:r>
    </w:p>
    <w:p w:rsidR="00757B2F" w:rsidRPr="009E324C" w:rsidRDefault="00757B2F" w:rsidP="00AD6FF3">
      <w:pPr>
        <w:pStyle w:val="ListParagraph"/>
        <w:numPr>
          <w:ilvl w:val="0"/>
          <w:numId w:val="35"/>
        </w:numPr>
        <w:ind w:firstLineChars="0"/>
        <w:rPr>
          <w:rFonts w:cs="Times New Roman"/>
        </w:rPr>
      </w:pPr>
      <w:r w:rsidRPr="009E324C">
        <w:rPr>
          <w:rFonts w:cs="宋体" w:hint="eastAsia"/>
        </w:rPr>
        <w:t>惋惜婉言相劝蜿转莞尔一笑</w:t>
      </w:r>
    </w:p>
    <w:p w:rsidR="00757B2F" w:rsidRPr="009E324C" w:rsidRDefault="00757B2F" w:rsidP="00AD6FF3">
      <w:pPr>
        <w:pStyle w:val="ListParagraph"/>
        <w:numPr>
          <w:ilvl w:val="0"/>
          <w:numId w:val="35"/>
        </w:numPr>
        <w:ind w:firstLineChars="0"/>
        <w:rPr>
          <w:rFonts w:cs="Times New Roman"/>
        </w:rPr>
      </w:pPr>
      <w:r w:rsidRPr="009E324C">
        <w:rPr>
          <w:rFonts w:cs="宋体" w:hint="eastAsia"/>
        </w:rPr>
        <w:t>缄默老少咸宜箴言减练为文</w:t>
      </w:r>
    </w:p>
    <w:p w:rsidR="00757B2F" w:rsidRPr="009E324C" w:rsidRDefault="00757B2F" w:rsidP="00AD6FF3">
      <w:pPr>
        <w:pStyle w:val="ListParagraph"/>
        <w:numPr>
          <w:ilvl w:val="0"/>
          <w:numId w:val="35"/>
        </w:numPr>
        <w:ind w:firstLineChars="0"/>
        <w:rPr>
          <w:rFonts w:cs="Times New Roman"/>
        </w:rPr>
      </w:pPr>
      <w:r w:rsidRPr="009E324C">
        <w:rPr>
          <w:rFonts w:cs="宋体" w:hint="eastAsia"/>
        </w:rPr>
        <w:t>肖像硝烟弥漫俏丽虎门销烟</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下列画线的词语使用没有语病的一项是：</w:t>
      </w:r>
    </w:p>
    <w:p w:rsidR="00757B2F" w:rsidRPr="009E324C" w:rsidRDefault="00757B2F" w:rsidP="007A53DF">
      <w:pPr>
        <w:pStyle w:val="ListParagraph"/>
        <w:numPr>
          <w:ilvl w:val="0"/>
          <w:numId w:val="36"/>
        </w:numPr>
        <w:ind w:firstLineChars="0"/>
        <w:rPr>
          <w:rFonts w:cs="Times New Roman"/>
        </w:rPr>
      </w:pPr>
      <w:r w:rsidRPr="009E324C">
        <w:rPr>
          <w:rFonts w:cs="宋体" w:hint="eastAsia"/>
        </w:rPr>
        <w:t>他这种公而忘私的精神值得我们效尤。</w:t>
      </w:r>
    </w:p>
    <w:p w:rsidR="00757B2F" w:rsidRPr="009E324C" w:rsidRDefault="00757B2F" w:rsidP="007A53DF">
      <w:pPr>
        <w:pStyle w:val="ListParagraph"/>
        <w:numPr>
          <w:ilvl w:val="0"/>
          <w:numId w:val="36"/>
        </w:numPr>
        <w:ind w:firstLineChars="0"/>
        <w:rPr>
          <w:rFonts w:cs="Times New Roman"/>
        </w:rPr>
      </w:pPr>
      <w:r w:rsidRPr="009E324C">
        <w:rPr>
          <w:rFonts w:cs="宋体" w:hint="eastAsia"/>
        </w:rPr>
        <w:t>各强队厉兵秣马觊觎金牌桂冠。</w:t>
      </w:r>
    </w:p>
    <w:p w:rsidR="00757B2F" w:rsidRPr="009E324C" w:rsidRDefault="00757B2F" w:rsidP="007A53DF">
      <w:pPr>
        <w:pStyle w:val="ListParagraph"/>
        <w:numPr>
          <w:ilvl w:val="0"/>
          <w:numId w:val="36"/>
        </w:numPr>
        <w:ind w:firstLineChars="0"/>
        <w:rPr>
          <w:rFonts w:cs="Times New Roman"/>
        </w:rPr>
      </w:pPr>
      <w:r w:rsidRPr="009E324C">
        <w:rPr>
          <w:rFonts w:cs="宋体" w:hint="eastAsia"/>
        </w:rPr>
        <w:t>这位老诗人晚年可谓江郎才尽，写出一些口号诗，表态诗之类，令读者大失所望。</w:t>
      </w:r>
    </w:p>
    <w:p w:rsidR="00757B2F" w:rsidRPr="009E324C" w:rsidRDefault="00757B2F" w:rsidP="007A53DF">
      <w:pPr>
        <w:pStyle w:val="ListParagraph"/>
        <w:numPr>
          <w:ilvl w:val="0"/>
          <w:numId w:val="36"/>
        </w:numPr>
        <w:ind w:firstLineChars="0"/>
        <w:rPr>
          <w:rFonts w:cs="Times New Roman"/>
        </w:rPr>
      </w:pPr>
      <w:r w:rsidRPr="009E324C">
        <w:rPr>
          <w:rFonts w:cs="宋体" w:hint="eastAsia"/>
        </w:rPr>
        <w:t>小沈是我青梅竹马的朋友，当时我们常常像亲兄弟一样在一块玩。</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下列各句中，没有搭配不当语病的一句是：</w:t>
      </w:r>
    </w:p>
    <w:p w:rsidR="00757B2F" w:rsidRPr="009E324C" w:rsidRDefault="00757B2F" w:rsidP="000E5B20">
      <w:pPr>
        <w:pStyle w:val="ListParagraph"/>
        <w:numPr>
          <w:ilvl w:val="0"/>
          <w:numId w:val="37"/>
        </w:numPr>
        <w:ind w:firstLineChars="0"/>
        <w:rPr>
          <w:rFonts w:cs="Times New Roman"/>
        </w:rPr>
      </w:pPr>
      <w:r w:rsidRPr="009E324C">
        <w:rPr>
          <w:rFonts w:cs="宋体" w:hint="eastAsia"/>
        </w:rPr>
        <w:t>由于他试制成功了这种电子元件，从而弥补了我国电子工业的一项空白。</w:t>
      </w:r>
    </w:p>
    <w:p w:rsidR="00757B2F" w:rsidRPr="009E324C" w:rsidRDefault="00757B2F" w:rsidP="000E5B20">
      <w:pPr>
        <w:pStyle w:val="ListParagraph"/>
        <w:numPr>
          <w:ilvl w:val="0"/>
          <w:numId w:val="37"/>
        </w:numPr>
        <w:ind w:firstLineChars="0"/>
        <w:rPr>
          <w:rFonts w:cs="Times New Roman"/>
        </w:rPr>
      </w:pPr>
      <w:r w:rsidRPr="009E324C">
        <w:rPr>
          <w:rFonts w:cs="宋体" w:hint="eastAsia"/>
        </w:rPr>
        <w:t>近代考古学的新发现，更以铁一般的事实证明了唯心论者的错误观点。</w:t>
      </w:r>
    </w:p>
    <w:p w:rsidR="00757B2F" w:rsidRPr="009E324C" w:rsidRDefault="00757B2F" w:rsidP="000E5B20">
      <w:pPr>
        <w:pStyle w:val="ListParagraph"/>
        <w:numPr>
          <w:ilvl w:val="0"/>
          <w:numId w:val="37"/>
        </w:numPr>
        <w:ind w:firstLineChars="0"/>
        <w:rPr>
          <w:rFonts w:cs="Times New Roman"/>
        </w:rPr>
      </w:pPr>
      <w:r w:rsidRPr="009E324C">
        <w:rPr>
          <w:rFonts w:cs="宋体" w:hint="eastAsia"/>
        </w:rPr>
        <w:t>目前，教育界担负着培养大批思想品德好并能精通业务的科技队伍的艰巨任务。</w:t>
      </w:r>
    </w:p>
    <w:p w:rsidR="00757B2F" w:rsidRPr="009E324C" w:rsidRDefault="00757B2F" w:rsidP="000E5B20">
      <w:pPr>
        <w:pStyle w:val="ListParagraph"/>
        <w:numPr>
          <w:ilvl w:val="0"/>
          <w:numId w:val="37"/>
        </w:numPr>
        <w:ind w:firstLineChars="0"/>
        <w:rPr>
          <w:rFonts w:cs="Times New Roman"/>
        </w:rPr>
      </w:pPr>
      <w:r w:rsidRPr="009E324C">
        <w:rPr>
          <w:rFonts w:cs="宋体" w:hint="eastAsia"/>
        </w:rPr>
        <w:t>全市已有</w:t>
      </w:r>
      <w:r w:rsidRPr="009E324C">
        <w:t>80%</w:t>
      </w:r>
      <w:r w:rsidRPr="009E324C">
        <w:rPr>
          <w:rFonts w:cs="宋体" w:hint="eastAsia"/>
        </w:rPr>
        <w:t>的锅炉使用了有效的消烟除尘装置，或采取了简易措施，冒黑烟的锅炉越来越少。</w:t>
      </w:r>
    </w:p>
    <w:p w:rsidR="00757B2F" w:rsidRPr="009E324C" w:rsidRDefault="00757B2F" w:rsidP="00603BD9">
      <w:pPr>
        <w:pStyle w:val="ListParagraph"/>
        <w:numPr>
          <w:ilvl w:val="0"/>
          <w:numId w:val="2"/>
        </w:numPr>
        <w:ind w:firstLineChars="0"/>
        <w:rPr>
          <w:rFonts w:cs="Times New Roman"/>
        </w:rPr>
      </w:pPr>
      <w:r w:rsidRPr="009E324C">
        <w:rPr>
          <w:rFonts w:cs="宋体" w:hint="eastAsia"/>
        </w:rPr>
        <w:t>指出下列句子中是借喻的一句：</w:t>
      </w:r>
    </w:p>
    <w:p w:rsidR="00757B2F" w:rsidRPr="009E324C" w:rsidRDefault="00757B2F" w:rsidP="004D446C">
      <w:pPr>
        <w:pStyle w:val="ListParagraph"/>
        <w:numPr>
          <w:ilvl w:val="0"/>
          <w:numId w:val="38"/>
        </w:numPr>
        <w:ind w:firstLineChars="0"/>
        <w:rPr>
          <w:rFonts w:cs="Times New Roman"/>
        </w:rPr>
      </w:pPr>
      <w:r w:rsidRPr="009E324C">
        <w:rPr>
          <w:rFonts w:cs="宋体" w:hint="eastAsia"/>
        </w:rPr>
        <w:t>党委的同志必须学会“弹钢琴”。</w:t>
      </w:r>
    </w:p>
    <w:p w:rsidR="00757B2F" w:rsidRPr="009E324C" w:rsidRDefault="00757B2F" w:rsidP="004D446C">
      <w:pPr>
        <w:pStyle w:val="ListParagraph"/>
        <w:numPr>
          <w:ilvl w:val="0"/>
          <w:numId w:val="38"/>
        </w:numPr>
        <w:ind w:firstLineChars="0"/>
        <w:rPr>
          <w:rFonts w:cs="Times New Roman"/>
        </w:rPr>
      </w:pPr>
      <w:r w:rsidRPr="009E324C">
        <w:rPr>
          <w:rFonts w:cs="宋体" w:hint="eastAsia"/>
        </w:rPr>
        <w:t>你们是初升的太阳，希望寄托在你们身上。</w:t>
      </w:r>
    </w:p>
    <w:p w:rsidR="00757B2F" w:rsidRPr="009E324C" w:rsidRDefault="00757B2F" w:rsidP="004D446C">
      <w:pPr>
        <w:pStyle w:val="ListParagraph"/>
        <w:numPr>
          <w:ilvl w:val="0"/>
          <w:numId w:val="38"/>
        </w:numPr>
        <w:ind w:firstLineChars="0"/>
        <w:rPr>
          <w:rFonts w:cs="Times New Roman"/>
        </w:rPr>
      </w:pPr>
      <w:r w:rsidRPr="009E324C">
        <w:rPr>
          <w:rFonts w:cs="宋体" w:hint="eastAsia"/>
        </w:rPr>
        <w:t>石拱桥的桥洞呈弧形，就像虹。</w:t>
      </w:r>
    </w:p>
    <w:p w:rsidR="00757B2F" w:rsidRPr="009E324C" w:rsidRDefault="00757B2F" w:rsidP="004D446C">
      <w:pPr>
        <w:pStyle w:val="ListParagraph"/>
        <w:numPr>
          <w:ilvl w:val="0"/>
          <w:numId w:val="38"/>
        </w:numPr>
        <w:ind w:firstLineChars="0"/>
        <w:rPr>
          <w:rFonts w:cs="Times New Roman"/>
        </w:rPr>
      </w:pPr>
      <w:r w:rsidRPr="009E324C">
        <w:rPr>
          <w:rFonts w:cs="宋体" w:hint="eastAsia"/>
        </w:rPr>
        <w:t>我们共产党人好比种子，人民好比土地。</w:t>
      </w:r>
    </w:p>
    <w:p w:rsidR="00757B2F" w:rsidRPr="009E324C" w:rsidRDefault="00757B2F" w:rsidP="00BC0C54">
      <w:pPr>
        <w:rPr>
          <w:rFonts w:cs="Times New Roman"/>
        </w:rPr>
      </w:pPr>
      <w:r w:rsidRPr="009E324C">
        <w:t>43</w:t>
      </w:r>
      <w:r w:rsidRPr="009E324C">
        <w:rPr>
          <w:rFonts w:cs="宋体" w:hint="eastAsia"/>
        </w:rPr>
        <w:t>～</w:t>
      </w:r>
      <w:r w:rsidRPr="009E324C">
        <w:t>45</w:t>
      </w:r>
      <w:r w:rsidRPr="009E324C">
        <w:rPr>
          <w:rFonts w:cs="宋体" w:hint="eastAsia"/>
        </w:rPr>
        <w:t>、阅读陶渊明的《饮酒》诗，按要求回答问题：</w:t>
      </w:r>
    </w:p>
    <w:p w:rsidR="00757B2F" w:rsidRPr="009E324C" w:rsidRDefault="00757B2F" w:rsidP="00BC0C54">
      <w:pPr>
        <w:rPr>
          <w:rFonts w:cs="Times New Roman"/>
        </w:rPr>
      </w:pPr>
      <w:r w:rsidRPr="009E324C">
        <w:rPr>
          <w:rFonts w:cs="宋体" w:hint="eastAsia"/>
        </w:rPr>
        <w:t>结庐在人境，而无车马喧。问君何能尔？心远地自偏。采菊东篱下，悠然见南山。山气日夕佳，飞鸟相与还。此中有真意，欲辩已忘言。</w:t>
      </w:r>
    </w:p>
    <w:p w:rsidR="00757B2F" w:rsidRPr="009E324C" w:rsidRDefault="00757B2F" w:rsidP="00603BD9">
      <w:pPr>
        <w:pStyle w:val="ListParagraph"/>
        <w:numPr>
          <w:ilvl w:val="0"/>
          <w:numId w:val="2"/>
        </w:numPr>
        <w:ind w:firstLineChars="0"/>
        <w:rPr>
          <w:rFonts w:cs="Times New Roman"/>
        </w:rPr>
      </w:pPr>
      <w:r w:rsidRPr="009E324C">
        <w:rPr>
          <w:rFonts w:cs="宋体" w:hint="eastAsia"/>
        </w:rPr>
        <w:t>《饮酒》一诗的诗眼是：</w:t>
      </w:r>
    </w:p>
    <w:p w:rsidR="00757B2F" w:rsidRPr="009E324C" w:rsidRDefault="00757B2F" w:rsidP="00BC0C54">
      <w:pPr>
        <w:pStyle w:val="ListParagraph"/>
        <w:numPr>
          <w:ilvl w:val="0"/>
          <w:numId w:val="39"/>
        </w:numPr>
        <w:ind w:firstLineChars="0"/>
        <w:rPr>
          <w:rFonts w:cs="Times New Roman"/>
        </w:rPr>
      </w:pPr>
      <w:r w:rsidRPr="009E324C">
        <w:rPr>
          <w:rFonts w:cs="宋体" w:hint="eastAsia"/>
        </w:rPr>
        <w:t>心远</w:t>
      </w:r>
    </w:p>
    <w:p w:rsidR="00757B2F" w:rsidRPr="009E324C" w:rsidRDefault="00757B2F" w:rsidP="00BC0C54">
      <w:pPr>
        <w:pStyle w:val="ListParagraph"/>
        <w:numPr>
          <w:ilvl w:val="0"/>
          <w:numId w:val="39"/>
        </w:numPr>
        <w:ind w:firstLineChars="0"/>
        <w:rPr>
          <w:rFonts w:cs="Times New Roman"/>
        </w:rPr>
      </w:pPr>
      <w:r w:rsidRPr="009E324C">
        <w:rPr>
          <w:rFonts w:cs="宋体" w:hint="eastAsia"/>
        </w:rPr>
        <w:t>采菊</w:t>
      </w:r>
    </w:p>
    <w:p w:rsidR="00757B2F" w:rsidRPr="009E324C" w:rsidRDefault="00757B2F" w:rsidP="00BC0C54">
      <w:pPr>
        <w:pStyle w:val="ListParagraph"/>
        <w:numPr>
          <w:ilvl w:val="0"/>
          <w:numId w:val="39"/>
        </w:numPr>
        <w:ind w:firstLineChars="0"/>
        <w:rPr>
          <w:rFonts w:cs="Times New Roman"/>
        </w:rPr>
      </w:pPr>
      <w:r w:rsidRPr="009E324C">
        <w:rPr>
          <w:rFonts w:cs="宋体" w:hint="eastAsia"/>
        </w:rPr>
        <w:t>真意</w:t>
      </w:r>
    </w:p>
    <w:p w:rsidR="00757B2F" w:rsidRPr="009E324C" w:rsidRDefault="00757B2F" w:rsidP="00BC0C54">
      <w:pPr>
        <w:pStyle w:val="ListParagraph"/>
        <w:numPr>
          <w:ilvl w:val="0"/>
          <w:numId w:val="39"/>
        </w:numPr>
        <w:ind w:firstLineChars="0"/>
        <w:rPr>
          <w:rFonts w:cs="Times New Roman"/>
        </w:rPr>
      </w:pPr>
      <w:r w:rsidRPr="009E324C">
        <w:rPr>
          <w:rFonts w:cs="宋体" w:hint="eastAsia"/>
        </w:rPr>
        <w:t>忘言</w:t>
      </w:r>
    </w:p>
    <w:p w:rsidR="00757B2F" w:rsidRPr="009E324C" w:rsidRDefault="00757B2F" w:rsidP="00603BD9">
      <w:pPr>
        <w:pStyle w:val="ListParagraph"/>
        <w:numPr>
          <w:ilvl w:val="0"/>
          <w:numId w:val="2"/>
        </w:numPr>
        <w:ind w:firstLineChars="0"/>
        <w:rPr>
          <w:rFonts w:cs="Times New Roman"/>
        </w:rPr>
      </w:pPr>
      <w:r w:rsidRPr="009E324C">
        <w:rPr>
          <w:rFonts w:cs="宋体" w:hint="eastAsia"/>
        </w:rPr>
        <w:t>对“悠然见南山”理解恰当的是：</w:t>
      </w:r>
    </w:p>
    <w:p w:rsidR="00757B2F" w:rsidRPr="009E324C" w:rsidRDefault="00757B2F" w:rsidP="00BC0C54">
      <w:pPr>
        <w:pStyle w:val="ListParagraph"/>
        <w:numPr>
          <w:ilvl w:val="0"/>
          <w:numId w:val="40"/>
        </w:numPr>
        <w:ind w:firstLineChars="0"/>
        <w:rPr>
          <w:rFonts w:cs="Times New Roman"/>
        </w:rPr>
      </w:pPr>
      <w:r w:rsidRPr="009E324C">
        <w:rPr>
          <w:rFonts w:cs="宋体" w:hint="eastAsia"/>
        </w:rPr>
        <w:t>无意为之，欣赏自然。</w:t>
      </w:r>
    </w:p>
    <w:p w:rsidR="00757B2F" w:rsidRPr="009E324C" w:rsidRDefault="00757B2F" w:rsidP="00BC0C54">
      <w:pPr>
        <w:pStyle w:val="ListParagraph"/>
        <w:numPr>
          <w:ilvl w:val="0"/>
          <w:numId w:val="40"/>
        </w:numPr>
        <w:ind w:firstLineChars="0"/>
        <w:rPr>
          <w:rFonts w:cs="Times New Roman"/>
        </w:rPr>
      </w:pPr>
      <w:r w:rsidRPr="009E324C">
        <w:rPr>
          <w:rFonts w:cs="宋体" w:hint="eastAsia"/>
        </w:rPr>
        <w:t>无意为之，淡泊心境。</w:t>
      </w:r>
    </w:p>
    <w:p w:rsidR="00757B2F" w:rsidRPr="009E324C" w:rsidRDefault="00757B2F" w:rsidP="00BC0C54">
      <w:pPr>
        <w:pStyle w:val="ListParagraph"/>
        <w:numPr>
          <w:ilvl w:val="0"/>
          <w:numId w:val="40"/>
        </w:numPr>
        <w:ind w:firstLineChars="0"/>
        <w:rPr>
          <w:rFonts w:cs="Times New Roman"/>
        </w:rPr>
      </w:pPr>
      <w:r w:rsidRPr="009E324C">
        <w:rPr>
          <w:rFonts w:cs="宋体" w:hint="eastAsia"/>
        </w:rPr>
        <w:t>有意为之，淡泊心境。</w:t>
      </w:r>
    </w:p>
    <w:p w:rsidR="00757B2F" w:rsidRPr="009E324C" w:rsidRDefault="00757B2F" w:rsidP="00BC0C54">
      <w:pPr>
        <w:pStyle w:val="ListParagraph"/>
        <w:numPr>
          <w:ilvl w:val="0"/>
          <w:numId w:val="40"/>
        </w:numPr>
        <w:ind w:firstLineChars="0"/>
        <w:rPr>
          <w:rFonts w:cs="Times New Roman"/>
        </w:rPr>
      </w:pPr>
      <w:r w:rsidRPr="009E324C">
        <w:rPr>
          <w:rFonts w:cs="宋体" w:hint="eastAsia"/>
        </w:rPr>
        <w:t>有意为之，欣赏自然。</w:t>
      </w:r>
    </w:p>
    <w:p w:rsidR="00757B2F" w:rsidRPr="009E324C" w:rsidRDefault="00757B2F" w:rsidP="00603BD9">
      <w:pPr>
        <w:pStyle w:val="ListParagraph"/>
        <w:numPr>
          <w:ilvl w:val="0"/>
          <w:numId w:val="2"/>
        </w:numPr>
        <w:ind w:firstLineChars="0"/>
        <w:rPr>
          <w:rFonts w:cs="Times New Roman"/>
        </w:rPr>
      </w:pPr>
      <w:r w:rsidRPr="009E324C">
        <w:rPr>
          <w:rFonts w:cs="宋体" w:hint="eastAsia"/>
        </w:rPr>
        <w:t>对收束全诗的“此中有真意，欲辩已忘言”两句，理解恰当的一项是：</w:t>
      </w:r>
    </w:p>
    <w:p w:rsidR="00757B2F" w:rsidRPr="009E324C" w:rsidRDefault="00757B2F" w:rsidP="00A44160">
      <w:pPr>
        <w:pStyle w:val="ListParagraph"/>
        <w:numPr>
          <w:ilvl w:val="0"/>
          <w:numId w:val="41"/>
        </w:numPr>
        <w:ind w:firstLineChars="0"/>
        <w:rPr>
          <w:rFonts w:cs="Times New Roman"/>
        </w:rPr>
      </w:pPr>
      <w:r w:rsidRPr="009E324C">
        <w:rPr>
          <w:rFonts w:cs="宋体" w:hint="eastAsia"/>
        </w:rPr>
        <w:t>恬淡的田园生活蕴含着人生的真谛，想说又无法说清楚。</w:t>
      </w:r>
    </w:p>
    <w:p w:rsidR="00757B2F" w:rsidRPr="009E324C" w:rsidRDefault="00757B2F" w:rsidP="00A44160">
      <w:pPr>
        <w:pStyle w:val="ListParagraph"/>
        <w:numPr>
          <w:ilvl w:val="0"/>
          <w:numId w:val="41"/>
        </w:numPr>
        <w:ind w:firstLineChars="0"/>
        <w:rPr>
          <w:rFonts w:cs="Times New Roman"/>
        </w:rPr>
      </w:pPr>
      <w:r w:rsidRPr="009E324C">
        <w:rPr>
          <w:rFonts w:cs="宋体" w:hint="eastAsia"/>
        </w:rPr>
        <w:t>恬淡的田园生活蕴含着人生的真谛，想说又觉得无须用语言来表述。</w:t>
      </w:r>
    </w:p>
    <w:p w:rsidR="00757B2F" w:rsidRPr="009E324C" w:rsidRDefault="00757B2F" w:rsidP="00A44160">
      <w:pPr>
        <w:pStyle w:val="ListParagraph"/>
        <w:numPr>
          <w:ilvl w:val="0"/>
          <w:numId w:val="41"/>
        </w:numPr>
        <w:ind w:firstLineChars="0"/>
        <w:rPr>
          <w:rFonts w:cs="Times New Roman"/>
        </w:rPr>
      </w:pPr>
      <w:r w:rsidRPr="009E324C">
        <w:rPr>
          <w:rFonts w:cs="宋体" w:hint="eastAsia"/>
        </w:rPr>
        <w:t>物我浑化的的心境领悟了人生真谛，想说又觉得无须用语言来表述。</w:t>
      </w:r>
    </w:p>
    <w:p w:rsidR="00757B2F" w:rsidRPr="009E324C" w:rsidRDefault="00757B2F" w:rsidP="00A44160">
      <w:pPr>
        <w:pStyle w:val="ListParagraph"/>
        <w:numPr>
          <w:ilvl w:val="0"/>
          <w:numId w:val="41"/>
        </w:numPr>
        <w:ind w:firstLineChars="0"/>
        <w:rPr>
          <w:rFonts w:cs="Times New Roman"/>
        </w:rPr>
      </w:pPr>
      <w:r w:rsidRPr="009E324C">
        <w:rPr>
          <w:rFonts w:cs="宋体" w:hint="eastAsia"/>
        </w:rPr>
        <w:t>物我浑化的的心境领悟了人生真谛，想说又无法说清。</w:t>
      </w:r>
    </w:p>
    <w:p w:rsidR="00757B2F" w:rsidRPr="009E324C" w:rsidRDefault="00757B2F" w:rsidP="00A44160">
      <w:pPr>
        <w:rPr>
          <w:rFonts w:cs="Times New Roman"/>
        </w:rPr>
      </w:pPr>
      <w:r w:rsidRPr="009E324C">
        <w:t>46</w:t>
      </w:r>
      <w:r w:rsidRPr="009E324C">
        <w:rPr>
          <w:rFonts w:cs="宋体" w:hint="eastAsia"/>
        </w:rPr>
        <w:t>～</w:t>
      </w:r>
      <w:r w:rsidRPr="009E324C">
        <w:t>50</w:t>
      </w:r>
      <w:r w:rsidRPr="009E324C">
        <w:rPr>
          <w:rFonts w:cs="宋体" w:hint="eastAsia"/>
        </w:rPr>
        <w:t>、阅读下文，完成文后各题：</w:t>
      </w:r>
    </w:p>
    <w:p w:rsidR="00757B2F" w:rsidRPr="009E324C" w:rsidRDefault="00757B2F" w:rsidP="00A44160">
      <w:pPr>
        <w:rPr>
          <w:rFonts w:cs="Times New Roman"/>
        </w:rPr>
      </w:pPr>
      <w:r w:rsidRPr="009E324C">
        <w:rPr>
          <w:rFonts w:cs="宋体" w:hint="eastAsia"/>
        </w:rPr>
        <w:t>太子及宾客知其事者，皆白衣冠以送之。</w:t>
      </w:r>
    </w:p>
    <w:p w:rsidR="00757B2F" w:rsidRPr="009E324C" w:rsidRDefault="00757B2F" w:rsidP="00A44160">
      <w:pPr>
        <w:rPr>
          <w:rFonts w:cs="Times New Roman"/>
        </w:rPr>
      </w:pPr>
      <w:r w:rsidRPr="009E324C">
        <w:rPr>
          <w:rFonts w:cs="宋体" w:hint="eastAsia"/>
        </w:rPr>
        <w:t>至易水，既祖，取道。高渐离击筑，荆柯和而歌，为变徵之声，士皆垂泪涕泣。又前而为歌曰：“风潇潇兮易水寒，壮士一去兮不复还！”复为慷慨羽声，士皆瞋目，发尽上指冠。于是荆柯遂就车而去，终己不顾。</w:t>
      </w:r>
    </w:p>
    <w:p w:rsidR="00757B2F" w:rsidRPr="009E324C" w:rsidRDefault="00757B2F" w:rsidP="00603BD9">
      <w:pPr>
        <w:pStyle w:val="ListParagraph"/>
        <w:numPr>
          <w:ilvl w:val="0"/>
          <w:numId w:val="2"/>
        </w:numPr>
        <w:ind w:firstLineChars="0"/>
        <w:rPr>
          <w:rFonts w:cs="Times New Roman"/>
        </w:rPr>
      </w:pPr>
      <w:r w:rsidRPr="009E324C">
        <w:rPr>
          <w:rFonts w:cs="宋体" w:hint="eastAsia"/>
        </w:rPr>
        <w:t>下列句中的“为”与“荆柯和而歌，为变徵声”中的“为”，词性不同的一项是：</w:t>
      </w:r>
    </w:p>
    <w:p w:rsidR="00757B2F" w:rsidRPr="009E324C" w:rsidRDefault="00757B2F" w:rsidP="008879E0">
      <w:pPr>
        <w:pStyle w:val="ListParagraph"/>
        <w:numPr>
          <w:ilvl w:val="0"/>
          <w:numId w:val="42"/>
        </w:numPr>
        <w:ind w:firstLineChars="0"/>
        <w:rPr>
          <w:rFonts w:cs="Times New Roman"/>
        </w:rPr>
      </w:pPr>
      <w:r w:rsidRPr="009E324C">
        <w:rPr>
          <w:rFonts w:cs="宋体" w:hint="eastAsia"/>
        </w:rPr>
        <w:t>其人居远示来，而为留待</w:t>
      </w:r>
    </w:p>
    <w:p w:rsidR="00757B2F" w:rsidRPr="009E324C" w:rsidRDefault="00757B2F" w:rsidP="008879E0">
      <w:pPr>
        <w:pStyle w:val="ListParagraph"/>
        <w:numPr>
          <w:ilvl w:val="0"/>
          <w:numId w:val="42"/>
        </w:numPr>
        <w:ind w:firstLineChars="0"/>
        <w:rPr>
          <w:rFonts w:cs="Times New Roman"/>
        </w:rPr>
      </w:pPr>
      <w:r w:rsidRPr="009E324C">
        <w:rPr>
          <w:rFonts w:cs="宋体" w:hint="eastAsia"/>
        </w:rPr>
        <w:t>又前而为歌</w:t>
      </w:r>
    </w:p>
    <w:p w:rsidR="00757B2F" w:rsidRPr="009E324C" w:rsidRDefault="00757B2F" w:rsidP="008879E0">
      <w:pPr>
        <w:pStyle w:val="ListParagraph"/>
        <w:numPr>
          <w:ilvl w:val="0"/>
          <w:numId w:val="42"/>
        </w:numPr>
        <w:ind w:firstLineChars="0"/>
        <w:rPr>
          <w:rFonts w:cs="Times New Roman"/>
        </w:rPr>
      </w:pPr>
      <w:r w:rsidRPr="009E324C">
        <w:rPr>
          <w:rFonts w:cs="宋体" w:hint="eastAsia"/>
        </w:rPr>
        <w:t>（太子）乃为装遣荆柯</w:t>
      </w:r>
    </w:p>
    <w:p w:rsidR="00757B2F" w:rsidRPr="009E324C" w:rsidRDefault="00757B2F" w:rsidP="008879E0">
      <w:pPr>
        <w:pStyle w:val="ListParagraph"/>
        <w:numPr>
          <w:ilvl w:val="0"/>
          <w:numId w:val="42"/>
        </w:numPr>
        <w:ind w:firstLineChars="0"/>
        <w:rPr>
          <w:rFonts w:cs="Times New Roman"/>
        </w:rPr>
      </w:pPr>
      <w:r w:rsidRPr="009E324C">
        <w:rPr>
          <w:rFonts w:cs="宋体" w:hint="eastAsia"/>
        </w:rPr>
        <w:t>复为慷慨羽声</w:t>
      </w:r>
    </w:p>
    <w:p w:rsidR="00757B2F" w:rsidRPr="009E324C" w:rsidRDefault="00757B2F" w:rsidP="00603BD9">
      <w:pPr>
        <w:pStyle w:val="ListParagraph"/>
        <w:numPr>
          <w:ilvl w:val="0"/>
          <w:numId w:val="2"/>
        </w:numPr>
        <w:ind w:firstLineChars="0"/>
        <w:rPr>
          <w:rFonts w:cs="Times New Roman"/>
        </w:rPr>
      </w:pPr>
      <w:r w:rsidRPr="009E324C">
        <w:rPr>
          <w:rFonts w:cs="宋体" w:hint="eastAsia"/>
        </w:rPr>
        <w:t>送别场面着重写荆柯唱歌，这样写的目的是：</w:t>
      </w:r>
    </w:p>
    <w:p w:rsidR="00757B2F" w:rsidRPr="009E324C" w:rsidRDefault="00757B2F" w:rsidP="008879E0">
      <w:pPr>
        <w:pStyle w:val="ListParagraph"/>
        <w:numPr>
          <w:ilvl w:val="0"/>
          <w:numId w:val="43"/>
        </w:numPr>
        <w:ind w:firstLineChars="0"/>
        <w:rPr>
          <w:rFonts w:cs="Times New Roman"/>
        </w:rPr>
      </w:pPr>
      <w:r w:rsidRPr="009E324C">
        <w:rPr>
          <w:rFonts w:cs="宋体" w:hint="eastAsia"/>
        </w:rPr>
        <w:t>表现荆柯不是一个赳赳武夫，而是一个文武双全的人。</w:t>
      </w:r>
    </w:p>
    <w:p w:rsidR="00757B2F" w:rsidRPr="009E324C" w:rsidRDefault="00757B2F" w:rsidP="008879E0">
      <w:pPr>
        <w:pStyle w:val="ListParagraph"/>
        <w:numPr>
          <w:ilvl w:val="0"/>
          <w:numId w:val="43"/>
        </w:numPr>
        <w:ind w:firstLineChars="0"/>
        <w:rPr>
          <w:rFonts w:cs="Times New Roman"/>
        </w:rPr>
      </w:pPr>
      <w:r w:rsidRPr="009E324C">
        <w:rPr>
          <w:rFonts w:cs="宋体" w:hint="eastAsia"/>
        </w:rPr>
        <w:t>表现荆柯一去不复还，以身殉国的决心。</w:t>
      </w:r>
    </w:p>
    <w:p w:rsidR="00757B2F" w:rsidRPr="009E324C" w:rsidRDefault="00757B2F" w:rsidP="008879E0">
      <w:pPr>
        <w:pStyle w:val="ListParagraph"/>
        <w:numPr>
          <w:ilvl w:val="0"/>
          <w:numId w:val="43"/>
        </w:numPr>
        <w:ind w:firstLineChars="0"/>
        <w:rPr>
          <w:rFonts w:cs="Times New Roman"/>
        </w:rPr>
      </w:pPr>
      <w:r w:rsidRPr="009E324C">
        <w:rPr>
          <w:rFonts w:cs="宋体" w:hint="eastAsia"/>
        </w:rPr>
        <w:t>渲染悲壮气氛，表现荆柯的英雄气概。</w:t>
      </w:r>
    </w:p>
    <w:p w:rsidR="00757B2F" w:rsidRPr="009E324C" w:rsidRDefault="00757B2F" w:rsidP="008879E0">
      <w:pPr>
        <w:pStyle w:val="ListParagraph"/>
        <w:numPr>
          <w:ilvl w:val="0"/>
          <w:numId w:val="43"/>
        </w:numPr>
        <w:ind w:firstLineChars="0"/>
        <w:rPr>
          <w:rFonts w:cs="Times New Roman"/>
        </w:rPr>
      </w:pPr>
      <w:r w:rsidRPr="009E324C">
        <w:rPr>
          <w:rFonts w:cs="宋体" w:hint="eastAsia"/>
        </w:rPr>
        <w:t>为荆柯的悲剧结局埋下伏笔。</w:t>
      </w:r>
    </w:p>
    <w:p w:rsidR="00757B2F" w:rsidRPr="009E324C" w:rsidRDefault="00757B2F" w:rsidP="00603BD9">
      <w:pPr>
        <w:pStyle w:val="ListParagraph"/>
        <w:numPr>
          <w:ilvl w:val="0"/>
          <w:numId w:val="2"/>
        </w:numPr>
        <w:ind w:firstLineChars="0"/>
        <w:rPr>
          <w:rFonts w:cs="Times New Roman"/>
        </w:rPr>
      </w:pPr>
      <w:r w:rsidRPr="009E324C">
        <w:rPr>
          <w:rFonts w:cs="宋体" w:hint="eastAsia"/>
        </w:rPr>
        <w:t>写荆柯“终己不顾”意在表现他：</w:t>
      </w:r>
    </w:p>
    <w:p w:rsidR="00757B2F" w:rsidRPr="009E324C" w:rsidRDefault="00757B2F" w:rsidP="008879E0">
      <w:pPr>
        <w:pStyle w:val="ListParagraph"/>
        <w:numPr>
          <w:ilvl w:val="0"/>
          <w:numId w:val="44"/>
        </w:numPr>
        <w:ind w:firstLineChars="0"/>
        <w:rPr>
          <w:rFonts w:cs="Times New Roman"/>
        </w:rPr>
      </w:pPr>
      <w:r w:rsidRPr="009E324C">
        <w:rPr>
          <w:rFonts w:cs="宋体" w:hint="eastAsia"/>
        </w:rPr>
        <w:t>虽然内心激动，却不作女儿态。</w:t>
      </w:r>
    </w:p>
    <w:p w:rsidR="00757B2F" w:rsidRPr="009E324C" w:rsidRDefault="00757B2F" w:rsidP="008879E0">
      <w:pPr>
        <w:pStyle w:val="ListParagraph"/>
        <w:numPr>
          <w:ilvl w:val="0"/>
          <w:numId w:val="44"/>
        </w:numPr>
        <w:ind w:firstLineChars="0"/>
        <w:rPr>
          <w:rFonts w:cs="Times New Roman"/>
        </w:rPr>
      </w:pPr>
      <w:r w:rsidRPr="009E324C">
        <w:rPr>
          <w:rFonts w:cs="宋体" w:hint="eastAsia"/>
        </w:rPr>
        <w:t>怀恨太子丹疑心他有改悔之意，故忿忿而去。</w:t>
      </w:r>
    </w:p>
    <w:p w:rsidR="00757B2F" w:rsidRPr="009E324C" w:rsidRDefault="00757B2F" w:rsidP="008879E0">
      <w:pPr>
        <w:pStyle w:val="ListParagraph"/>
        <w:numPr>
          <w:ilvl w:val="0"/>
          <w:numId w:val="44"/>
        </w:numPr>
        <w:ind w:firstLineChars="0"/>
        <w:rPr>
          <w:rFonts w:cs="Times New Roman"/>
        </w:rPr>
      </w:pPr>
      <w:r w:rsidRPr="009E324C">
        <w:rPr>
          <w:rFonts w:cs="宋体" w:hint="eastAsia"/>
        </w:rPr>
        <w:t>不忍心看“士皆垂泪涕泣”的场面。</w:t>
      </w:r>
    </w:p>
    <w:p w:rsidR="00757B2F" w:rsidRPr="009E324C" w:rsidRDefault="00757B2F" w:rsidP="008879E0">
      <w:pPr>
        <w:pStyle w:val="ListParagraph"/>
        <w:numPr>
          <w:ilvl w:val="0"/>
          <w:numId w:val="44"/>
        </w:numPr>
        <w:ind w:firstLineChars="0"/>
        <w:rPr>
          <w:rFonts w:cs="Times New Roman"/>
        </w:rPr>
      </w:pPr>
      <w:r w:rsidRPr="009E324C">
        <w:rPr>
          <w:rFonts w:cs="宋体" w:hint="eastAsia"/>
        </w:rPr>
        <w:t>意志坚定、态度坚决、义无反顾。</w:t>
      </w:r>
    </w:p>
    <w:p w:rsidR="00757B2F" w:rsidRPr="009E324C" w:rsidRDefault="00757B2F" w:rsidP="00603BD9">
      <w:pPr>
        <w:pStyle w:val="ListParagraph"/>
        <w:numPr>
          <w:ilvl w:val="0"/>
          <w:numId w:val="2"/>
        </w:numPr>
        <w:ind w:firstLineChars="0"/>
        <w:rPr>
          <w:rFonts w:cs="Times New Roman"/>
        </w:rPr>
      </w:pPr>
      <w:r w:rsidRPr="009E324C">
        <w:rPr>
          <w:rFonts w:cs="宋体" w:hint="eastAsia"/>
        </w:rPr>
        <w:t>“易水送别”是非常成功的场面描写，千百年来激励了无数仁人志士赴汤蹈火，义无反顾，下列对其成功原因的分析，正确的一项是：</w:t>
      </w:r>
    </w:p>
    <w:p w:rsidR="00757B2F" w:rsidRPr="009E324C" w:rsidRDefault="00757B2F" w:rsidP="00084FD1">
      <w:pPr>
        <w:pStyle w:val="ListParagraph"/>
        <w:numPr>
          <w:ilvl w:val="0"/>
          <w:numId w:val="45"/>
        </w:numPr>
        <w:ind w:firstLineChars="0"/>
        <w:rPr>
          <w:rFonts w:cs="Times New Roman"/>
        </w:rPr>
      </w:pPr>
      <w:r w:rsidRPr="009E324C">
        <w:rPr>
          <w:rFonts w:cs="宋体" w:hint="eastAsia"/>
        </w:rPr>
        <w:t>其成功在于写景，若无萧萧秋风，刺骨易水，读来就会淡然无味。</w:t>
      </w:r>
    </w:p>
    <w:p w:rsidR="00757B2F" w:rsidRPr="009E324C" w:rsidRDefault="00757B2F" w:rsidP="00084FD1">
      <w:pPr>
        <w:pStyle w:val="ListParagraph"/>
        <w:numPr>
          <w:ilvl w:val="0"/>
          <w:numId w:val="45"/>
        </w:numPr>
        <w:ind w:firstLineChars="0"/>
        <w:rPr>
          <w:rFonts w:cs="Times New Roman"/>
        </w:rPr>
      </w:pPr>
      <w:r w:rsidRPr="009E324C">
        <w:rPr>
          <w:rFonts w:cs="宋体" w:hint="eastAsia"/>
        </w:rPr>
        <w:t>基成功在于荆柯行为本身就是壮烈的，加上景物烘托，给了这壮烈行为以活动的空间的气氛，从而有了立体感。</w:t>
      </w:r>
    </w:p>
    <w:p w:rsidR="00757B2F" w:rsidRPr="009E324C" w:rsidRDefault="00757B2F" w:rsidP="00084FD1">
      <w:pPr>
        <w:pStyle w:val="ListParagraph"/>
        <w:numPr>
          <w:ilvl w:val="0"/>
          <w:numId w:val="45"/>
        </w:numPr>
        <w:ind w:firstLineChars="0"/>
        <w:rPr>
          <w:rFonts w:cs="Times New Roman"/>
        </w:rPr>
      </w:pPr>
      <w:r w:rsidRPr="009E324C">
        <w:rPr>
          <w:rFonts w:cs="宋体" w:hint="eastAsia"/>
        </w:rPr>
        <w:t>其成功在借景言情，秋风寒水和一去不复返的冷意悲愤相为表里，催人泪下。</w:t>
      </w:r>
    </w:p>
    <w:p w:rsidR="00757B2F" w:rsidRPr="009E324C" w:rsidRDefault="00757B2F" w:rsidP="00084FD1">
      <w:pPr>
        <w:pStyle w:val="ListParagraph"/>
        <w:numPr>
          <w:ilvl w:val="0"/>
          <w:numId w:val="45"/>
        </w:numPr>
        <w:ind w:firstLineChars="0"/>
        <w:rPr>
          <w:rFonts w:cs="Times New Roman"/>
        </w:rPr>
      </w:pPr>
      <w:r w:rsidRPr="009E324C">
        <w:rPr>
          <w:rFonts w:cs="宋体" w:hint="eastAsia"/>
        </w:rPr>
        <w:t>其成功处在于作者通过环境、歌声、神态、行为的描写，烘托了一幅悲壮的画面，能招来人们普遍的激烈情怀，唤起人们感同身受的共鸣。</w:t>
      </w:r>
    </w:p>
    <w:p w:rsidR="00757B2F" w:rsidRPr="009E324C" w:rsidRDefault="00757B2F" w:rsidP="00603BD9">
      <w:pPr>
        <w:pStyle w:val="ListParagraph"/>
        <w:numPr>
          <w:ilvl w:val="0"/>
          <w:numId w:val="2"/>
        </w:numPr>
        <w:ind w:firstLineChars="0"/>
        <w:rPr>
          <w:rFonts w:cs="Times New Roman"/>
        </w:rPr>
      </w:pPr>
      <w:r w:rsidRPr="009E324C">
        <w:rPr>
          <w:rFonts w:cs="宋体" w:hint="eastAsia"/>
        </w:rPr>
        <w:t>陶渊明在《咏荆柯》一诗中，描写了“易水送别”的场面，下面是从原诗中选出并打乱了的诗句，根椐上文内容，排列出正确的一项：</w:t>
      </w:r>
    </w:p>
    <w:p w:rsidR="00757B2F" w:rsidRPr="009E324C" w:rsidRDefault="00757B2F" w:rsidP="00B2536E">
      <w:pPr>
        <w:pStyle w:val="ListParagraph"/>
        <w:numPr>
          <w:ilvl w:val="0"/>
          <w:numId w:val="46"/>
        </w:numPr>
        <w:ind w:firstLineChars="0"/>
        <w:rPr>
          <w:rFonts w:cs="Times New Roman"/>
        </w:rPr>
      </w:pPr>
      <w:r w:rsidRPr="009E324C">
        <w:rPr>
          <w:rFonts w:cs="宋体" w:hint="eastAsia"/>
        </w:rPr>
        <w:t>渐离悲击筑，宋意唱高歌</w:t>
      </w:r>
    </w:p>
    <w:p w:rsidR="00757B2F" w:rsidRPr="009E324C" w:rsidRDefault="00757B2F" w:rsidP="00B2536E">
      <w:pPr>
        <w:pStyle w:val="ListParagraph"/>
        <w:numPr>
          <w:ilvl w:val="0"/>
          <w:numId w:val="46"/>
        </w:numPr>
        <w:ind w:firstLineChars="0"/>
        <w:rPr>
          <w:rFonts w:cs="Times New Roman"/>
        </w:rPr>
      </w:pPr>
      <w:r w:rsidRPr="009E324C">
        <w:rPr>
          <w:rFonts w:cs="宋体" w:hint="eastAsia"/>
        </w:rPr>
        <w:t>商音更流涕，羽秦壮士惊</w:t>
      </w:r>
    </w:p>
    <w:p w:rsidR="00757B2F" w:rsidRPr="009E324C" w:rsidRDefault="00757B2F" w:rsidP="00B2536E">
      <w:pPr>
        <w:pStyle w:val="ListParagraph"/>
        <w:numPr>
          <w:ilvl w:val="0"/>
          <w:numId w:val="46"/>
        </w:numPr>
        <w:ind w:firstLineChars="0"/>
        <w:rPr>
          <w:rFonts w:cs="Times New Roman"/>
        </w:rPr>
      </w:pPr>
      <w:r w:rsidRPr="009E324C">
        <w:rPr>
          <w:rFonts w:cs="宋体" w:hint="eastAsia"/>
        </w:rPr>
        <w:t>萧萧哀风逝，淡淡寒波生</w:t>
      </w:r>
    </w:p>
    <w:p w:rsidR="00757B2F" w:rsidRPr="009E324C" w:rsidRDefault="00757B2F" w:rsidP="00B2536E">
      <w:pPr>
        <w:pStyle w:val="ListParagraph"/>
        <w:numPr>
          <w:ilvl w:val="0"/>
          <w:numId w:val="46"/>
        </w:numPr>
        <w:ind w:firstLineChars="0"/>
        <w:rPr>
          <w:rFonts w:cs="Times New Roman"/>
        </w:rPr>
      </w:pPr>
      <w:r w:rsidRPr="009E324C">
        <w:rPr>
          <w:rFonts w:cs="宋体" w:hint="eastAsia"/>
        </w:rPr>
        <w:t>饮恨易水上，四座列群英</w:t>
      </w:r>
    </w:p>
    <w:p w:rsidR="00757B2F" w:rsidRPr="009E324C" w:rsidRDefault="00757B2F" w:rsidP="00B2536E">
      <w:pPr>
        <w:pStyle w:val="ListParagraph"/>
        <w:numPr>
          <w:ilvl w:val="0"/>
          <w:numId w:val="46"/>
        </w:numPr>
        <w:ind w:firstLineChars="0"/>
        <w:rPr>
          <w:rFonts w:cs="Times New Roman"/>
        </w:rPr>
      </w:pPr>
      <w:r w:rsidRPr="009E324C">
        <w:rPr>
          <w:rFonts w:cs="宋体" w:hint="eastAsia"/>
        </w:rPr>
        <w:t>雄发指危冠，猛气冲长缨</w:t>
      </w:r>
    </w:p>
    <w:p w:rsidR="00757B2F" w:rsidRPr="009E324C" w:rsidRDefault="00757B2F" w:rsidP="00B2536E">
      <w:pPr>
        <w:pStyle w:val="ListParagraph"/>
        <w:numPr>
          <w:ilvl w:val="0"/>
          <w:numId w:val="46"/>
        </w:numPr>
        <w:ind w:firstLineChars="0"/>
        <w:rPr>
          <w:rFonts w:cs="Times New Roman"/>
        </w:rPr>
      </w:pPr>
      <w:r w:rsidRPr="009E324C">
        <w:rPr>
          <w:rFonts w:cs="宋体" w:hint="eastAsia"/>
        </w:rPr>
        <w:t>登车何时顾，飞盖入秦庭</w:t>
      </w:r>
    </w:p>
    <w:p w:rsidR="00757B2F" w:rsidRPr="009E324C" w:rsidRDefault="00757B2F" w:rsidP="00B2536E">
      <w:pPr>
        <w:ind w:left="720"/>
        <w:rPr>
          <w:rFonts w:cs="Times New Roman"/>
        </w:rPr>
      </w:pPr>
      <w:r w:rsidRPr="009E324C">
        <w:t>A</w:t>
      </w:r>
      <w:r w:rsidRPr="009E324C">
        <w:rPr>
          <w:rFonts w:cs="宋体" w:hint="eastAsia"/>
        </w:rPr>
        <w:t>、（</w:t>
      </w:r>
      <w:r w:rsidRPr="009E324C">
        <w:t>1</w:t>
      </w:r>
      <w:r w:rsidRPr="009E324C">
        <w:rPr>
          <w:rFonts w:cs="宋体" w:hint="eastAsia"/>
        </w:rPr>
        <w:t>）（</w:t>
      </w:r>
      <w:r w:rsidRPr="009E324C">
        <w:t>2</w:t>
      </w:r>
      <w:r w:rsidRPr="009E324C">
        <w:rPr>
          <w:rFonts w:cs="宋体" w:hint="eastAsia"/>
        </w:rPr>
        <w:t>）（</w:t>
      </w:r>
      <w:r w:rsidRPr="009E324C">
        <w:t>3</w:t>
      </w:r>
      <w:r w:rsidRPr="009E324C">
        <w:rPr>
          <w:rFonts w:cs="宋体" w:hint="eastAsia"/>
        </w:rPr>
        <w:t>）（</w:t>
      </w:r>
      <w:r w:rsidRPr="009E324C">
        <w:t>4</w:t>
      </w:r>
      <w:r w:rsidRPr="009E324C">
        <w:rPr>
          <w:rFonts w:cs="宋体" w:hint="eastAsia"/>
        </w:rPr>
        <w:t>）（</w:t>
      </w:r>
      <w:r w:rsidRPr="009E324C">
        <w:t>5</w:t>
      </w:r>
      <w:r w:rsidRPr="009E324C">
        <w:rPr>
          <w:rFonts w:cs="宋体" w:hint="eastAsia"/>
        </w:rPr>
        <w:t>）（</w:t>
      </w:r>
      <w:r w:rsidRPr="009E324C">
        <w:t>6</w:t>
      </w:r>
      <w:r w:rsidRPr="009E324C">
        <w:rPr>
          <w:rFonts w:cs="宋体" w:hint="eastAsia"/>
        </w:rPr>
        <w:t>）</w:t>
      </w:r>
    </w:p>
    <w:p w:rsidR="00757B2F" w:rsidRPr="009E324C" w:rsidRDefault="00757B2F" w:rsidP="00B2536E">
      <w:pPr>
        <w:ind w:left="720"/>
        <w:rPr>
          <w:rFonts w:cs="Times New Roman"/>
        </w:rPr>
      </w:pPr>
      <w:r w:rsidRPr="009E324C">
        <w:t>B</w:t>
      </w:r>
      <w:r w:rsidRPr="009E324C">
        <w:rPr>
          <w:rFonts w:cs="宋体" w:hint="eastAsia"/>
        </w:rPr>
        <w:t>、（</w:t>
      </w:r>
      <w:r w:rsidRPr="009E324C">
        <w:t>4</w:t>
      </w:r>
      <w:r w:rsidRPr="009E324C">
        <w:rPr>
          <w:rFonts w:cs="宋体" w:hint="eastAsia"/>
        </w:rPr>
        <w:t>）（</w:t>
      </w:r>
      <w:r w:rsidRPr="009E324C">
        <w:t>1</w:t>
      </w:r>
      <w:r w:rsidRPr="009E324C">
        <w:rPr>
          <w:rFonts w:cs="宋体" w:hint="eastAsia"/>
        </w:rPr>
        <w:t>）（</w:t>
      </w:r>
      <w:r w:rsidRPr="009E324C">
        <w:t>3</w:t>
      </w:r>
      <w:r w:rsidRPr="009E324C">
        <w:rPr>
          <w:rFonts w:cs="宋体" w:hint="eastAsia"/>
        </w:rPr>
        <w:t>）（</w:t>
      </w:r>
      <w:r w:rsidRPr="009E324C">
        <w:t>2</w:t>
      </w:r>
      <w:r w:rsidRPr="009E324C">
        <w:rPr>
          <w:rFonts w:cs="宋体" w:hint="eastAsia"/>
        </w:rPr>
        <w:t>）（</w:t>
      </w:r>
      <w:r w:rsidRPr="009E324C">
        <w:t>5</w:t>
      </w:r>
      <w:r w:rsidRPr="009E324C">
        <w:rPr>
          <w:rFonts w:cs="宋体" w:hint="eastAsia"/>
        </w:rPr>
        <w:t>）（</w:t>
      </w:r>
      <w:r w:rsidRPr="009E324C">
        <w:t>6</w:t>
      </w:r>
      <w:r w:rsidRPr="009E324C">
        <w:rPr>
          <w:rFonts w:cs="宋体" w:hint="eastAsia"/>
        </w:rPr>
        <w:t>）</w:t>
      </w:r>
    </w:p>
    <w:p w:rsidR="00757B2F" w:rsidRPr="009E324C" w:rsidRDefault="00757B2F" w:rsidP="00B2536E">
      <w:pPr>
        <w:ind w:left="720"/>
        <w:rPr>
          <w:rFonts w:cs="Times New Roman"/>
        </w:rPr>
      </w:pPr>
      <w:r w:rsidRPr="009E324C">
        <w:t>C</w:t>
      </w:r>
      <w:r w:rsidRPr="009E324C">
        <w:rPr>
          <w:rFonts w:cs="宋体" w:hint="eastAsia"/>
        </w:rPr>
        <w:t>、（</w:t>
      </w:r>
      <w:r w:rsidRPr="009E324C">
        <w:t>1</w:t>
      </w:r>
      <w:r w:rsidRPr="009E324C">
        <w:rPr>
          <w:rFonts w:cs="宋体" w:hint="eastAsia"/>
        </w:rPr>
        <w:t>）（</w:t>
      </w:r>
      <w:r w:rsidRPr="009E324C">
        <w:t>2</w:t>
      </w:r>
      <w:r w:rsidRPr="009E324C">
        <w:rPr>
          <w:rFonts w:cs="宋体" w:hint="eastAsia"/>
        </w:rPr>
        <w:t>）（</w:t>
      </w:r>
      <w:r w:rsidRPr="009E324C">
        <w:t>3</w:t>
      </w:r>
      <w:r w:rsidRPr="009E324C">
        <w:rPr>
          <w:rFonts w:cs="宋体" w:hint="eastAsia"/>
        </w:rPr>
        <w:t>）（</w:t>
      </w:r>
      <w:r w:rsidRPr="009E324C">
        <w:t>5</w:t>
      </w:r>
      <w:r w:rsidRPr="009E324C">
        <w:rPr>
          <w:rFonts w:cs="宋体" w:hint="eastAsia"/>
        </w:rPr>
        <w:t>）（</w:t>
      </w:r>
      <w:r w:rsidRPr="009E324C">
        <w:t>6</w:t>
      </w:r>
      <w:r w:rsidRPr="009E324C">
        <w:rPr>
          <w:rFonts w:cs="宋体" w:hint="eastAsia"/>
        </w:rPr>
        <w:t>）（</w:t>
      </w:r>
      <w:r w:rsidRPr="009E324C">
        <w:t>4</w:t>
      </w:r>
      <w:r w:rsidRPr="009E324C">
        <w:rPr>
          <w:rFonts w:cs="宋体" w:hint="eastAsia"/>
        </w:rPr>
        <w:t>）</w:t>
      </w:r>
    </w:p>
    <w:p w:rsidR="00757B2F" w:rsidRPr="009E324C" w:rsidRDefault="00757B2F" w:rsidP="00B2536E">
      <w:pPr>
        <w:ind w:left="720"/>
        <w:rPr>
          <w:rFonts w:cs="Times New Roman"/>
        </w:rPr>
      </w:pPr>
      <w:r w:rsidRPr="009E324C">
        <w:t>D</w:t>
      </w:r>
      <w:r w:rsidRPr="009E324C">
        <w:rPr>
          <w:rFonts w:cs="宋体" w:hint="eastAsia"/>
        </w:rPr>
        <w:t>、（</w:t>
      </w:r>
      <w:r w:rsidRPr="009E324C">
        <w:t>5</w:t>
      </w:r>
      <w:r w:rsidRPr="009E324C">
        <w:rPr>
          <w:rFonts w:cs="宋体" w:hint="eastAsia"/>
        </w:rPr>
        <w:t>）（</w:t>
      </w:r>
      <w:r w:rsidRPr="009E324C">
        <w:t>4</w:t>
      </w:r>
      <w:r w:rsidRPr="009E324C">
        <w:rPr>
          <w:rFonts w:cs="宋体" w:hint="eastAsia"/>
        </w:rPr>
        <w:t>）（</w:t>
      </w:r>
      <w:r w:rsidRPr="009E324C">
        <w:t>1</w:t>
      </w:r>
      <w:r w:rsidRPr="009E324C">
        <w:rPr>
          <w:rFonts w:cs="宋体" w:hint="eastAsia"/>
        </w:rPr>
        <w:t>）（</w:t>
      </w:r>
      <w:r w:rsidRPr="009E324C">
        <w:t>3</w:t>
      </w:r>
      <w:r w:rsidRPr="009E324C">
        <w:rPr>
          <w:rFonts w:cs="宋体" w:hint="eastAsia"/>
        </w:rPr>
        <w:t>）（</w:t>
      </w:r>
      <w:r w:rsidRPr="009E324C">
        <w:t>2</w:t>
      </w:r>
      <w:r w:rsidRPr="009E324C">
        <w:rPr>
          <w:rFonts w:cs="宋体" w:hint="eastAsia"/>
        </w:rPr>
        <w:t>）（</w:t>
      </w:r>
      <w:r w:rsidRPr="009E324C">
        <w:t>6</w:t>
      </w:r>
      <w:r w:rsidRPr="009E324C">
        <w:rPr>
          <w:rFonts w:cs="宋体" w:hint="eastAsia"/>
        </w:rPr>
        <w:t>）</w:t>
      </w: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Default="00757B2F" w:rsidP="00B2536E">
      <w:pPr>
        <w:ind w:left="720"/>
        <w:rPr>
          <w:rFonts w:cs="Times New Roman"/>
        </w:rPr>
      </w:pPr>
    </w:p>
    <w:p w:rsidR="00757B2F" w:rsidRPr="009E324C" w:rsidRDefault="00757B2F" w:rsidP="00B2536E">
      <w:pPr>
        <w:ind w:left="720"/>
        <w:rPr>
          <w:rFonts w:cs="Times New Roman"/>
        </w:rPr>
      </w:pPr>
    </w:p>
    <w:p w:rsidR="00757B2F" w:rsidRPr="009E324C" w:rsidRDefault="00757B2F" w:rsidP="00B2536E">
      <w:pPr>
        <w:ind w:left="720"/>
        <w:rPr>
          <w:rFonts w:cs="Times New Roman"/>
        </w:rPr>
      </w:pPr>
      <w:r>
        <w:rPr>
          <w:rFonts w:cs="宋体" w:hint="eastAsia"/>
        </w:rPr>
        <w:t>参考</w:t>
      </w:r>
      <w:r w:rsidRPr="009E324C">
        <w:rPr>
          <w:rFonts w:cs="宋体" w:hint="eastAsia"/>
        </w:rPr>
        <w:t>答案：</w:t>
      </w:r>
    </w:p>
    <w:p w:rsidR="00757B2F" w:rsidRPr="009E324C" w:rsidRDefault="00757B2F" w:rsidP="00B2536E">
      <w:pPr>
        <w:ind w:left="720"/>
      </w:pPr>
      <w:r w:rsidRPr="009E324C">
        <w:t>1D</w:t>
      </w:r>
      <w:smartTag w:uri="urn:schemas-microsoft-com:office:smarttags" w:element="chmetcnv">
        <w:smartTagPr>
          <w:attr w:name="TCSC" w:val="0"/>
          <w:attr w:name="NumberType" w:val="1"/>
          <w:attr w:name="Negative" w:val="False"/>
          <w:attr w:name="HasSpace" w:val="False"/>
          <w:attr w:name="SourceValue" w:val="2"/>
          <w:attr w:name="UnitName" w:val="C"/>
        </w:smartTagPr>
        <w:r w:rsidRPr="009E324C">
          <w:t>2C</w:t>
        </w:r>
        <w:smartTag w:uri="urn:schemas-microsoft-com:office:smarttags" w:element="chmetcnv">
          <w:smartTagPr>
            <w:attr w:name="TCSC" w:val="0"/>
            <w:attr w:name="NumberType" w:val="1"/>
            <w:attr w:name="Negative" w:val="False"/>
            <w:attr w:name="HasSpace" w:val="False"/>
            <w:attr w:name="SourceValue" w:val="3"/>
            <w:attr w:name="UnitName" w:val="a"/>
          </w:smartTagPr>
        </w:smartTag>
        <w:r w:rsidRPr="009E324C">
          <w:t>3A</w:t>
        </w:r>
      </w:smartTag>
      <w:r w:rsidRPr="009E324C">
        <w:t>4B5B</w:t>
      </w:r>
    </w:p>
    <w:p w:rsidR="00757B2F" w:rsidRPr="009E324C" w:rsidRDefault="00757B2F" w:rsidP="00B2536E">
      <w:pPr>
        <w:ind w:left="720"/>
      </w:pPr>
      <w:r w:rsidRPr="009E324C">
        <w:t>6B</w:t>
      </w:r>
      <w:smartTag w:uri="urn:schemas-microsoft-com:office:smarttags" w:element="chmetcnv">
        <w:smartTagPr>
          <w:attr w:name="TCSC" w:val="0"/>
          <w:attr w:name="NumberType" w:val="1"/>
          <w:attr w:name="Negative" w:val="False"/>
          <w:attr w:name="HasSpace" w:val="False"/>
          <w:attr w:name="SourceValue" w:val="7"/>
          <w:attr w:name="UnitName" w:val="C"/>
        </w:smartTagPr>
        <w:r w:rsidRPr="009E324C">
          <w:t>7C</w:t>
        </w:r>
      </w:smartTag>
      <w:r w:rsidRPr="009E324C">
        <w:t>8D9D</w:t>
      </w:r>
      <w:smartTag w:uri="urn:schemas-microsoft-com:office:smarttags" w:element="chmetcnv">
        <w:smartTagPr>
          <w:attr w:name="TCSC" w:val="0"/>
          <w:attr w:name="NumberType" w:val="1"/>
          <w:attr w:name="Negative" w:val="False"/>
          <w:attr w:name="HasSpace" w:val="False"/>
          <w:attr w:name="SourceValue" w:val="10"/>
          <w:attr w:name="UnitName" w:val="C"/>
        </w:smartTagPr>
        <w:r w:rsidRPr="009E324C">
          <w:t>10C</w:t>
        </w:r>
      </w:smartTag>
    </w:p>
    <w:p w:rsidR="00757B2F" w:rsidRPr="009E324C" w:rsidRDefault="00757B2F" w:rsidP="00B2536E">
      <w:pPr>
        <w:ind w:left="720"/>
      </w:pPr>
      <w:smartTag w:uri="urn:schemas-microsoft-com:office:smarttags" w:element="chmetcnv">
        <w:smartTagPr>
          <w:attr w:name="TCSC" w:val="0"/>
          <w:attr w:name="NumberType" w:val="1"/>
          <w:attr w:name="Negative" w:val="False"/>
          <w:attr w:name="HasSpace" w:val="False"/>
          <w:attr w:name="SourceValue" w:val="11"/>
          <w:attr w:name="UnitName" w:val="a"/>
        </w:smartTagPr>
        <w:r w:rsidRPr="009E324C">
          <w:t>11A</w:t>
        </w:r>
      </w:smartTag>
      <w:r w:rsidRPr="009E324C">
        <w:t>12D</w:t>
      </w:r>
      <w:smartTag w:uri="urn:schemas-microsoft-com:office:smarttags" w:element="chmetcnv">
        <w:smartTagPr>
          <w:attr w:name="TCSC" w:val="0"/>
          <w:attr w:name="NumberType" w:val="1"/>
          <w:attr w:name="Negative" w:val="False"/>
          <w:attr w:name="HasSpace" w:val="False"/>
          <w:attr w:name="SourceValue" w:val="13"/>
          <w:attr w:name="UnitName" w:val="a"/>
        </w:smartTagPr>
        <w:r w:rsidRPr="009E324C">
          <w:t>13A</w:t>
        </w:r>
        <w:smartTag w:uri="urn:schemas-microsoft-com:office:smarttags" w:element="chmetcnv">
          <w:smartTagPr>
            <w:attr w:name="TCSC" w:val="0"/>
            <w:attr w:name="NumberType" w:val="1"/>
            <w:attr w:name="Negative" w:val="False"/>
            <w:attr w:name="HasSpace" w:val="False"/>
            <w:attr w:name="SourceValue" w:val="14"/>
            <w:attr w:name="UnitName" w:val="C"/>
          </w:smartTagPr>
        </w:smartTag>
        <w:r w:rsidRPr="009E324C">
          <w:t>14C</w:t>
        </w:r>
        <w:smartTag w:uri="urn:schemas-microsoft-com:office:smarttags" w:element="chmetcnv">
          <w:smartTagPr>
            <w:attr w:name="TCSC" w:val="0"/>
            <w:attr w:name="NumberType" w:val="1"/>
            <w:attr w:name="Negative" w:val="False"/>
            <w:attr w:name="HasSpace" w:val="False"/>
            <w:attr w:name="SourceValue" w:val="15"/>
            <w:attr w:name="UnitName" w:val="a"/>
          </w:smartTagPr>
        </w:smartTag>
        <w:r w:rsidRPr="009E324C">
          <w:t>15A</w:t>
        </w:r>
      </w:smartTag>
    </w:p>
    <w:p w:rsidR="00757B2F" w:rsidRPr="009E324C" w:rsidRDefault="00757B2F" w:rsidP="00B2536E">
      <w:pPr>
        <w:ind w:left="720"/>
      </w:pPr>
      <w:smartTag w:uri="urn:schemas-microsoft-com:office:smarttags" w:element="chmetcnv">
        <w:smartTagPr>
          <w:attr w:name="TCSC" w:val="0"/>
          <w:attr w:name="NumberType" w:val="1"/>
          <w:attr w:name="Negative" w:val="False"/>
          <w:attr w:name="HasSpace" w:val="False"/>
          <w:attr w:name="SourceValue" w:val="16"/>
          <w:attr w:name="UnitName" w:val="C"/>
        </w:smartTagPr>
        <w:r w:rsidRPr="009E324C">
          <w:t>16C</w:t>
        </w:r>
        <w:smartTag w:uri="urn:schemas-microsoft-com:office:smarttags" w:element="chmetcnv">
          <w:smartTagPr>
            <w:attr w:name="TCSC" w:val="0"/>
            <w:attr w:name="NumberType" w:val="1"/>
            <w:attr w:name="Negative" w:val="False"/>
            <w:attr w:name="HasSpace" w:val="False"/>
            <w:attr w:name="SourceValue" w:val="17"/>
            <w:attr w:name="UnitName" w:val="a"/>
          </w:smartTagPr>
        </w:smartTag>
        <w:r w:rsidRPr="009E324C">
          <w:t>17A</w:t>
        </w:r>
      </w:smartTag>
      <w:r w:rsidRPr="009E324C">
        <w:t>18B19D</w:t>
      </w:r>
      <w:smartTag w:uri="urn:schemas-microsoft-com:office:smarttags" w:element="chmetcnv">
        <w:smartTagPr>
          <w:attr w:name="TCSC" w:val="0"/>
          <w:attr w:name="NumberType" w:val="1"/>
          <w:attr w:name="Negative" w:val="False"/>
          <w:attr w:name="HasSpace" w:val="False"/>
          <w:attr w:name="SourceValue" w:val="20"/>
          <w:attr w:name="UnitName" w:val="C"/>
        </w:smartTagPr>
        <w:r w:rsidRPr="009E324C">
          <w:t>20C</w:t>
        </w:r>
      </w:smartTag>
    </w:p>
    <w:p w:rsidR="00757B2F" w:rsidRPr="009E324C" w:rsidRDefault="00757B2F" w:rsidP="00B2536E">
      <w:pPr>
        <w:ind w:left="720"/>
      </w:pPr>
      <w:smartTag w:uri="urn:schemas-microsoft-com:office:smarttags" w:element="chmetcnv">
        <w:smartTagPr>
          <w:attr w:name="TCSC" w:val="0"/>
          <w:attr w:name="NumberType" w:val="1"/>
          <w:attr w:name="Negative" w:val="False"/>
          <w:attr w:name="HasSpace" w:val="False"/>
          <w:attr w:name="SourceValue" w:val="21"/>
          <w:attr w:name="UnitName" w:val="a"/>
        </w:smartTagPr>
        <w:r w:rsidRPr="009E324C">
          <w:t>21A</w:t>
        </w:r>
        <w:smartTag w:uri="urn:schemas-microsoft-com:office:smarttags" w:element="chmetcnv">
          <w:smartTagPr>
            <w:attr w:name="TCSC" w:val="0"/>
            <w:attr w:name="NumberType" w:val="1"/>
            <w:attr w:name="Negative" w:val="False"/>
            <w:attr w:name="HasSpace" w:val="False"/>
            <w:attr w:name="SourceValue" w:val="22"/>
            <w:attr w:name="UnitName" w:val="C"/>
          </w:smartTagPr>
        </w:smartTag>
        <w:r w:rsidRPr="009E324C">
          <w:t>22C</w:t>
        </w:r>
        <w:smartTag w:uri="urn:schemas-microsoft-com:office:smarttags" w:element="chmetcnv">
          <w:smartTagPr>
            <w:attr w:name="TCSC" w:val="0"/>
            <w:attr w:name="NumberType" w:val="1"/>
            <w:attr w:name="Negative" w:val="False"/>
            <w:attr w:name="HasSpace" w:val="False"/>
            <w:attr w:name="SourceValue" w:val="23"/>
            <w:attr w:name="UnitName" w:val="a"/>
          </w:smartTagPr>
        </w:smartTag>
        <w:r w:rsidRPr="009E324C">
          <w:t>23A</w:t>
        </w:r>
        <w:smartTag w:uri="urn:schemas-microsoft-com:office:smarttags" w:element="chmetcnv">
          <w:smartTagPr>
            <w:attr w:name="TCSC" w:val="0"/>
            <w:attr w:name="NumberType" w:val="1"/>
            <w:attr w:name="Negative" w:val="False"/>
            <w:attr w:name="HasSpace" w:val="False"/>
            <w:attr w:name="SourceValue" w:val="24"/>
            <w:attr w:name="UnitName" w:val="C"/>
          </w:smartTagPr>
        </w:smartTag>
        <w:r w:rsidRPr="009E324C">
          <w:t>24C</w:t>
        </w:r>
      </w:smartTag>
      <w:r w:rsidRPr="009E324C">
        <w:t>25B</w:t>
      </w:r>
    </w:p>
    <w:p w:rsidR="00757B2F" w:rsidRPr="009E324C" w:rsidRDefault="00757B2F" w:rsidP="00B2536E">
      <w:pPr>
        <w:ind w:left="720"/>
      </w:pPr>
      <w:smartTag w:uri="urn:schemas-microsoft-com:office:smarttags" w:element="chmetcnv">
        <w:smartTagPr>
          <w:attr w:name="TCSC" w:val="0"/>
          <w:attr w:name="NumberType" w:val="1"/>
          <w:attr w:name="Negative" w:val="False"/>
          <w:attr w:name="HasSpace" w:val="False"/>
          <w:attr w:name="SourceValue" w:val="26"/>
          <w:attr w:name="UnitName" w:val="a"/>
        </w:smartTagPr>
        <w:r w:rsidRPr="009E324C">
          <w:t>26A</w:t>
        </w:r>
      </w:smartTag>
      <w:r w:rsidRPr="009E324C">
        <w:t>27D</w:t>
      </w:r>
      <w:smartTag w:uri="urn:schemas-microsoft-com:office:smarttags" w:element="chmetcnv">
        <w:smartTagPr>
          <w:attr w:name="TCSC" w:val="0"/>
          <w:attr w:name="NumberType" w:val="1"/>
          <w:attr w:name="Negative" w:val="False"/>
          <w:attr w:name="HasSpace" w:val="False"/>
          <w:attr w:name="SourceValue" w:val="28"/>
          <w:attr w:name="UnitName" w:val="C"/>
        </w:smartTagPr>
        <w:r w:rsidRPr="009E324C">
          <w:t>28C</w:t>
        </w:r>
        <w:smartTag w:uri="urn:schemas-microsoft-com:office:smarttags" w:element="chmetcnv">
          <w:smartTagPr>
            <w:attr w:name="TCSC" w:val="0"/>
            <w:attr w:name="NumberType" w:val="1"/>
            <w:attr w:name="Negative" w:val="False"/>
            <w:attr w:name="HasSpace" w:val="False"/>
            <w:attr w:name="SourceValue" w:val="29"/>
            <w:attr w:name="UnitName" w:val="C"/>
          </w:smartTagPr>
        </w:smartTag>
        <w:r w:rsidRPr="009E324C">
          <w:t>29C</w:t>
        </w:r>
        <w:smartTag w:uri="urn:schemas-microsoft-com:office:smarttags" w:element="chmetcnv">
          <w:smartTagPr>
            <w:attr w:name="TCSC" w:val="0"/>
            <w:attr w:name="NumberType" w:val="1"/>
            <w:attr w:name="Negative" w:val="False"/>
            <w:attr w:name="HasSpace" w:val="False"/>
            <w:attr w:name="SourceValue" w:val="30"/>
            <w:attr w:name="UnitName" w:val="C"/>
          </w:smartTagPr>
        </w:smartTag>
        <w:r w:rsidRPr="009E324C">
          <w:t>30C</w:t>
        </w:r>
      </w:smartTag>
    </w:p>
    <w:p w:rsidR="00757B2F" w:rsidRPr="009E324C" w:rsidRDefault="00757B2F" w:rsidP="00B2536E">
      <w:pPr>
        <w:ind w:left="720"/>
      </w:pPr>
      <w:smartTag w:uri="urn:schemas-microsoft-com:office:smarttags" w:element="chmetcnv">
        <w:smartTagPr>
          <w:attr w:name="TCSC" w:val="0"/>
          <w:attr w:name="NumberType" w:val="1"/>
          <w:attr w:name="Negative" w:val="False"/>
          <w:attr w:name="HasSpace" w:val="False"/>
          <w:attr w:name="SourceValue" w:val="31"/>
          <w:attr w:name="UnitName" w:val="a"/>
        </w:smartTagPr>
        <w:r w:rsidRPr="009E324C">
          <w:t>31A</w:t>
        </w:r>
        <w:smartTag w:uri="urn:schemas-microsoft-com:office:smarttags" w:element="chmetcnv">
          <w:smartTagPr>
            <w:attr w:name="TCSC" w:val="0"/>
            <w:attr w:name="NumberType" w:val="1"/>
            <w:attr w:name="Negative" w:val="False"/>
            <w:attr w:name="HasSpace" w:val="False"/>
            <w:attr w:name="SourceValue" w:val="32"/>
            <w:attr w:name="UnitName" w:val="C"/>
          </w:smartTagPr>
        </w:smartTag>
        <w:r w:rsidRPr="009E324C">
          <w:t>32C</w:t>
        </w:r>
        <w:smartTag w:uri="urn:schemas-microsoft-com:office:smarttags" w:element="chmetcnv">
          <w:smartTagPr>
            <w:attr w:name="TCSC" w:val="0"/>
            <w:attr w:name="NumberType" w:val="1"/>
            <w:attr w:name="Negative" w:val="False"/>
            <w:attr w:name="HasSpace" w:val="False"/>
            <w:attr w:name="SourceValue" w:val="33"/>
            <w:attr w:name="UnitName" w:val="a"/>
          </w:smartTagPr>
        </w:smartTag>
        <w:r w:rsidRPr="009E324C">
          <w:t>33A</w:t>
        </w:r>
      </w:smartTag>
      <w:r w:rsidRPr="009E324C">
        <w:t>34D</w:t>
      </w:r>
      <w:smartTag w:uri="urn:schemas-microsoft-com:office:smarttags" w:element="chmetcnv">
        <w:smartTagPr>
          <w:attr w:name="TCSC" w:val="0"/>
          <w:attr w:name="NumberType" w:val="1"/>
          <w:attr w:name="Negative" w:val="False"/>
          <w:attr w:name="HasSpace" w:val="False"/>
          <w:attr w:name="SourceValue" w:val="35"/>
          <w:attr w:name="UnitName" w:val="C"/>
        </w:smartTagPr>
        <w:r w:rsidRPr="009E324C">
          <w:t>35C</w:t>
        </w:r>
      </w:smartTag>
    </w:p>
    <w:p w:rsidR="00757B2F" w:rsidRPr="009E324C" w:rsidRDefault="00757B2F" w:rsidP="00B2536E">
      <w:pPr>
        <w:ind w:left="720"/>
      </w:pPr>
      <w:r w:rsidRPr="009E324C">
        <w:t>36B</w:t>
      </w:r>
      <w:smartTag w:uri="urn:schemas-microsoft-com:office:smarttags" w:element="chmetcnv">
        <w:smartTagPr>
          <w:attr w:name="TCSC" w:val="0"/>
          <w:attr w:name="NumberType" w:val="1"/>
          <w:attr w:name="Negative" w:val="False"/>
          <w:attr w:name="HasSpace" w:val="False"/>
          <w:attr w:name="SourceValue" w:val="37"/>
          <w:attr w:name="UnitName" w:val="C"/>
        </w:smartTagPr>
        <w:r w:rsidRPr="009E324C">
          <w:t>37C</w:t>
        </w:r>
        <w:smartTag w:uri="urn:schemas-microsoft-com:office:smarttags" w:element="chmetcnv">
          <w:smartTagPr>
            <w:attr w:name="TCSC" w:val="0"/>
            <w:attr w:name="NumberType" w:val="1"/>
            <w:attr w:name="Negative" w:val="False"/>
            <w:attr w:name="HasSpace" w:val="False"/>
            <w:attr w:name="SourceValue" w:val="38"/>
            <w:attr w:name="UnitName" w:val="C"/>
          </w:smartTagPr>
        </w:smartTag>
        <w:r w:rsidRPr="009E324C">
          <w:t>38C</w:t>
        </w:r>
      </w:smartTag>
      <w:r w:rsidRPr="009E324C">
        <w:t>39D</w:t>
      </w:r>
      <w:smartTag w:uri="urn:schemas-microsoft-com:office:smarttags" w:element="chmetcnv">
        <w:smartTagPr>
          <w:attr w:name="TCSC" w:val="0"/>
          <w:attr w:name="NumberType" w:val="1"/>
          <w:attr w:name="Negative" w:val="False"/>
          <w:attr w:name="HasSpace" w:val="False"/>
          <w:attr w:name="SourceValue" w:val="40"/>
          <w:attr w:name="UnitName" w:val="C"/>
        </w:smartTagPr>
        <w:r w:rsidRPr="009E324C">
          <w:t>40C</w:t>
        </w:r>
      </w:smartTag>
    </w:p>
    <w:p w:rsidR="00757B2F" w:rsidRPr="009E324C" w:rsidRDefault="00757B2F" w:rsidP="00B2536E">
      <w:pPr>
        <w:ind w:left="720"/>
        <w:rPr>
          <w:rFonts w:cs="Times New Roman"/>
        </w:rPr>
      </w:pPr>
      <w:r w:rsidRPr="009E324C">
        <w:t>41D</w:t>
      </w:r>
      <w:smartTag w:uri="urn:schemas-microsoft-com:office:smarttags" w:element="chmetcnv">
        <w:smartTagPr>
          <w:attr w:name="TCSC" w:val="0"/>
          <w:attr w:name="NumberType" w:val="1"/>
          <w:attr w:name="Negative" w:val="False"/>
          <w:attr w:name="HasSpace" w:val="False"/>
          <w:attr w:name="SourceValue" w:val="42"/>
          <w:attr w:name="UnitName" w:val="a"/>
        </w:smartTagPr>
        <w:r w:rsidRPr="009E324C">
          <w:t>42A</w:t>
        </w:r>
        <w:smartTag w:uri="urn:schemas-microsoft-com:office:smarttags" w:element="chmetcnv">
          <w:smartTagPr>
            <w:attr w:name="TCSC" w:val="0"/>
            <w:attr w:name="NumberType" w:val="1"/>
            <w:attr w:name="Negative" w:val="False"/>
            <w:attr w:name="HasSpace" w:val="False"/>
            <w:attr w:name="SourceValue" w:val="43"/>
            <w:attr w:name="UnitName" w:val="C"/>
          </w:smartTagPr>
        </w:smartTag>
        <w:r w:rsidRPr="009E324C">
          <w:t>43C</w:t>
        </w:r>
      </w:smartTag>
      <w:r w:rsidRPr="009E324C">
        <w:t>44B</w:t>
      </w:r>
      <w:smartTag w:uri="urn:schemas-microsoft-com:office:smarttags" w:element="chmetcnv">
        <w:smartTagPr>
          <w:attr w:name="TCSC" w:val="0"/>
          <w:attr w:name="NumberType" w:val="1"/>
          <w:attr w:name="Negative" w:val="False"/>
          <w:attr w:name="HasSpace" w:val="False"/>
          <w:attr w:name="SourceValue" w:val="45"/>
          <w:attr w:name="UnitName" w:val="C"/>
        </w:smartTagPr>
        <w:r w:rsidRPr="009E324C">
          <w:t>45C</w:t>
        </w:r>
      </w:smartTag>
    </w:p>
    <w:p w:rsidR="00757B2F" w:rsidRDefault="00757B2F" w:rsidP="009E324C">
      <w:pPr>
        <w:ind w:left="720"/>
        <w:rPr>
          <w:rFonts w:cs="Times New Roman"/>
        </w:rPr>
      </w:pPr>
      <w:smartTag w:uri="urn:schemas-microsoft-com:office:smarttags" w:element="chmetcnv">
        <w:smartTagPr>
          <w:attr w:name="TCSC" w:val="0"/>
          <w:attr w:name="NumberType" w:val="1"/>
          <w:attr w:name="Negative" w:val="False"/>
          <w:attr w:name="HasSpace" w:val="False"/>
          <w:attr w:name="SourceValue" w:val="46"/>
          <w:attr w:name="UnitName" w:val="a"/>
        </w:smartTagPr>
        <w:r w:rsidRPr="009E324C">
          <w:t>46A</w:t>
        </w:r>
        <w:smartTag w:uri="urn:schemas-microsoft-com:office:smarttags" w:element="chmetcnv">
          <w:smartTagPr>
            <w:attr w:name="TCSC" w:val="0"/>
            <w:attr w:name="NumberType" w:val="1"/>
            <w:attr w:name="Negative" w:val="False"/>
            <w:attr w:name="HasSpace" w:val="False"/>
            <w:attr w:name="SourceValue" w:val="47"/>
            <w:attr w:name="UnitName" w:val="C"/>
          </w:smartTagPr>
        </w:smartTag>
        <w:r w:rsidRPr="009E324C">
          <w:t>47C</w:t>
        </w:r>
      </w:smartTag>
      <w:r w:rsidRPr="009E324C">
        <w:t>48D49D50B</w:t>
      </w:r>
      <w:bookmarkStart w:id="0" w:name="_GoBack"/>
      <w:bookmarkEnd w:id="0"/>
    </w:p>
    <w:sectPr w:rsidR="00757B2F" w:rsidSect="00C8338B">
      <w:pgSz w:w="11900" w:h="16840"/>
      <w:pgMar w:top="1440" w:right="1800" w:bottom="1440" w:left="1800" w:header="851" w:footer="992" w:gutter="0"/>
      <w:cols w:space="425"/>
      <w:docGrid w:type="lines" w:linePitch="42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Heiti SC Light">
    <w:altName w:val="Times New Roman"/>
    <w:panose1 w:val="00000000000000000000"/>
    <w:charset w:val="50"/>
    <w:family w:val="auto"/>
    <w:notTrueType/>
    <w:pitch w:val="variable"/>
    <w:sig w:usb0="00000001"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464DF"/>
    <w:multiLevelType w:val="hybridMultilevel"/>
    <w:tmpl w:val="A25640CC"/>
    <w:lvl w:ilvl="0" w:tplc="5B88EE54">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
    <w:nsid w:val="04FB44FE"/>
    <w:multiLevelType w:val="hybridMultilevel"/>
    <w:tmpl w:val="813432AA"/>
    <w:lvl w:ilvl="0" w:tplc="05303EB2">
      <w:start w:val="1"/>
      <w:numFmt w:val="decimal"/>
      <w:lvlText w:val="%1、"/>
      <w:lvlJc w:val="left"/>
      <w:pPr>
        <w:ind w:left="720" w:hanging="720"/>
      </w:pPr>
      <w:rPr>
        <w:rFonts w:cs="Times New Roman" w:hint="eastAsia"/>
      </w:rPr>
    </w:lvl>
    <w:lvl w:ilvl="1" w:tplc="04090019">
      <w:start w:val="1"/>
      <w:numFmt w:val="lowerLetter"/>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lowerLetter"/>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lowerLetter"/>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
    <w:nsid w:val="05972422"/>
    <w:multiLevelType w:val="hybridMultilevel"/>
    <w:tmpl w:val="C386A61C"/>
    <w:lvl w:ilvl="0" w:tplc="3D2E5C3C">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
    <w:nsid w:val="082C4076"/>
    <w:multiLevelType w:val="hybridMultilevel"/>
    <w:tmpl w:val="1AA2FD4E"/>
    <w:lvl w:ilvl="0" w:tplc="47388768">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4">
    <w:nsid w:val="08984E31"/>
    <w:multiLevelType w:val="hybridMultilevel"/>
    <w:tmpl w:val="8A90202E"/>
    <w:lvl w:ilvl="0" w:tplc="106C4174">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5">
    <w:nsid w:val="09A22DFE"/>
    <w:multiLevelType w:val="hybridMultilevel"/>
    <w:tmpl w:val="ACC232A6"/>
    <w:lvl w:ilvl="0" w:tplc="B7EA0A20">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6">
    <w:nsid w:val="0C9020D6"/>
    <w:multiLevelType w:val="hybridMultilevel"/>
    <w:tmpl w:val="2B7EFD50"/>
    <w:lvl w:ilvl="0" w:tplc="F8A8DB9A">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7">
    <w:nsid w:val="110A54AB"/>
    <w:multiLevelType w:val="hybridMultilevel"/>
    <w:tmpl w:val="D4D2F36A"/>
    <w:lvl w:ilvl="0" w:tplc="32EABD26">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8">
    <w:nsid w:val="15940A24"/>
    <w:multiLevelType w:val="hybridMultilevel"/>
    <w:tmpl w:val="6234D538"/>
    <w:lvl w:ilvl="0" w:tplc="2C38BED4">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9">
    <w:nsid w:val="194177AB"/>
    <w:multiLevelType w:val="hybridMultilevel"/>
    <w:tmpl w:val="AD980F28"/>
    <w:lvl w:ilvl="0" w:tplc="7786D396">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0">
    <w:nsid w:val="19644E60"/>
    <w:multiLevelType w:val="hybridMultilevel"/>
    <w:tmpl w:val="AD8A1934"/>
    <w:lvl w:ilvl="0" w:tplc="C202743C">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1">
    <w:nsid w:val="1ACE165F"/>
    <w:multiLevelType w:val="hybridMultilevel"/>
    <w:tmpl w:val="F69EB050"/>
    <w:lvl w:ilvl="0" w:tplc="CA525AC6">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2">
    <w:nsid w:val="1BEE2D1E"/>
    <w:multiLevelType w:val="hybridMultilevel"/>
    <w:tmpl w:val="893AF23A"/>
    <w:lvl w:ilvl="0" w:tplc="4E021A68">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3">
    <w:nsid w:val="1D9D4F1D"/>
    <w:multiLevelType w:val="hybridMultilevel"/>
    <w:tmpl w:val="7AAEFB26"/>
    <w:lvl w:ilvl="0" w:tplc="1464804C">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4">
    <w:nsid w:val="218B0D63"/>
    <w:multiLevelType w:val="hybridMultilevel"/>
    <w:tmpl w:val="0142896A"/>
    <w:lvl w:ilvl="0" w:tplc="AD46DB5C">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5">
    <w:nsid w:val="240A415B"/>
    <w:multiLevelType w:val="hybridMultilevel"/>
    <w:tmpl w:val="55C49BBA"/>
    <w:lvl w:ilvl="0" w:tplc="DE3426D6">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6">
    <w:nsid w:val="28D22DA3"/>
    <w:multiLevelType w:val="hybridMultilevel"/>
    <w:tmpl w:val="3C8C5304"/>
    <w:lvl w:ilvl="0" w:tplc="B26AFB1E">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7">
    <w:nsid w:val="29544219"/>
    <w:multiLevelType w:val="hybridMultilevel"/>
    <w:tmpl w:val="2348E476"/>
    <w:lvl w:ilvl="0" w:tplc="DEF4D544">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8">
    <w:nsid w:val="2E6809AF"/>
    <w:multiLevelType w:val="hybridMultilevel"/>
    <w:tmpl w:val="A6CC8874"/>
    <w:lvl w:ilvl="0" w:tplc="DBD4CEA8">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19">
    <w:nsid w:val="2E6D4B6C"/>
    <w:multiLevelType w:val="hybridMultilevel"/>
    <w:tmpl w:val="2C7602D6"/>
    <w:lvl w:ilvl="0" w:tplc="B62AF5E0">
      <w:start w:val="1"/>
      <w:numFmt w:val="decimal"/>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20">
    <w:nsid w:val="2F534BD0"/>
    <w:multiLevelType w:val="hybridMultilevel"/>
    <w:tmpl w:val="7C424ECC"/>
    <w:lvl w:ilvl="0" w:tplc="5E8C8DF6">
      <w:start w:val="1"/>
      <w:numFmt w:val="decimal"/>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21">
    <w:nsid w:val="32181288"/>
    <w:multiLevelType w:val="hybridMultilevel"/>
    <w:tmpl w:val="8C88B8AC"/>
    <w:lvl w:ilvl="0" w:tplc="918E9CDE">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22">
    <w:nsid w:val="33B56C33"/>
    <w:multiLevelType w:val="hybridMultilevel"/>
    <w:tmpl w:val="5704A7D0"/>
    <w:lvl w:ilvl="0" w:tplc="04E4FD84">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23">
    <w:nsid w:val="35414ADE"/>
    <w:multiLevelType w:val="hybridMultilevel"/>
    <w:tmpl w:val="B43A875E"/>
    <w:lvl w:ilvl="0" w:tplc="3612DB18">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24">
    <w:nsid w:val="35F71252"/>
    <w:multiLevelType w:val="hybridMultilevel"/>
    <w:tmpl w:val="7E8C49FE"/>
    <w:lvl w:ilvl="0" w:tplc="D2E8CD0A">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25">
    <w:nsid w:val="40664156"/>
    <w:multiLevelType w:val="hybridMultilevel"/>
    <w:tmpl w:val="5C92B384"/>
    <w:lvl w:ilvl="0" w:tplc="4D5AF298">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26">
    <w:nsid w:val="43183335"/>
    <w:multiLevelType w:val="hybridMultilevel"/>
    <w:tmpl w:val="DFF69A48"/>
    <w:lvl w:ilvl="0" w:tplc="1834E6E8">
      <w:start w:val="1"/>
      <w:numFmt w:val="upperLetter"/>
      <w:lvlText w:val="%1、"/>
      <w:lvlJc w:val="left"/>
      <w:pPr>
        <w:ind w:left="720" w:hanging="720"/>
      </w:pPr>
      <w:rPr>
        <w:rFonts w:cs="Times New Roman" w:hint="eastAsia"/>
      </w:rPr>
    </w:lvl>
    <w:lvl w:ilvl="1" w:tplc="04090019">
      <w:start w:val="1"/>
      <w:numFmt w:val="lowerLetter"/>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lowerLetter"/>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lowerLetter"/>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7">
    <w:nsid w:val="45760EA4"/>
    <w:multiLevelType w:val="hybridMultilevel"/>
    <w:tmpl w:val="A34E831A"/>
    <w:lvl w:ilvl="0" w:tplc="345E59F6">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28">
    <w:nsid w:val="46671ABE"/>
    <w:multiLevelType w:val="hybridMultilevel"/>
    <w:tmpl w:val="915AD430"/>
    <w:lvl w:ilvl="0" w:tplc="511AC2EC">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29">
    <w:nsid w:val="46A151B0"/>
    <w:multiLevelType w:val="hybridMultilevel"/>
    <w:tmpl w:val="E2821CCE"/>
    <w:lvl w:ilvl="0" w:tplc="64FEDF4C">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0">
    <w:nsid w:val="46AF5897"/>
    <w:multiLevelType w:val="hybridMultilevel"/>
    <w:tmpl w:val="A34406A6"/>
    <w:lvl w:ilvl="0" w:tplc="AF6894D2">
      <w:start w:val="1"/>
      <w:numFmt w:val="decimal"/>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1">
    <w:nsid w:val="4BD56261"/>
    <w:multiLevelType w:val="hybridMultilevel"/>
    <w:tmpl w:val="39E8CF0A"/>
    <w:lvl w:ilvl="0" w:tplc="E5908178">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2">
    <w:nsid w:val="4C8B24D3"/>
    <w:multiLevelType w:val="hybridMultilevel"/>
    <w:tmpl w:val="13D8BCBE"/>
    <w:lvl w:ilvl="0" w:tplc="1DFCBED2">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3">
    <w:nsid w:val="50116A03"/>
    <w:multiLevelType w:val="hybridMultilevel"/>
    <w:tmpl w:val="DA2A1098"/>
    <w:lvl w:ilvl="0" w:tplc="F480838A">
      <w:start w:val="1"/>
      <w:numFmt w:val="decimal"/>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4">
    <w:nsid w:val="549A6D5F"/>
    <w:multiLevelType w:val="hybridMultilevel"/>
    <w:tmpl w:val="3EEC3FCC"/>
    <w:lvl w:ilvl="0" w:tplc="A29A5B4E">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5">
    <w:nsid w:val="581D1BC7"/>
    <w:multiLevelType w:val="hybridMultilevel"/>
    <w:tmpl w:val="1F648512"/>
    <w:lvl w:ilvl="0" w:tplc="7668D1E6">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6">
    <w:nsid w:val="597355C0"/>
    <w:multiLevelType w:val="hybridMultilevel"/>
    <w:tmpl w:val="CE96F55E"/>
    <w:lvl w:ilvl="0" w:tplc="C384228C">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7">
    <w:nsid w:val="5A6E7B62"/>
    <w:multiLevelType w:val="hybridMultilevel"/>
    <w:tmpl w:val="F4BA38F6"/>
    <w:lvl w:ilvl="0" w:tplc="10F87668">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8">
    <w:nsid w:val="674813D9"/>
    <w:multiLevelType w:val="hybridMultilevel"/>
    <w:tmpl w:val="A5A6768A"/>
    <w:lvl w:ilvl="0" w:tplc="419695E2">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39">
    <w:nsid w:val="6C281911"/>
    <w:multiLevelType w:val="hybridMultilevel"/>
    <w:tmpl w:val="135E544A"/>
    <w:lvl w:ilvl="0" w:tplc="59EE6A5E">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40">
    <w:nsid w:val="6C7E5F03"/>
    <w:multiLevelType w:val="hybridMultilevel"/>
    <w:tmpl w:val="56D6B58A"/>
    <w:lvl w:ilvl="0" w:tplc="8BFE3BD8">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41">
    <w:nsid w:val="6D384983"/>
    <w:multiLevelType w:val="hybridMultilevel"/>
    <w:tmpl w:val="A95CB842"/>
    <w:lvl w:ilvl="0" w:tplc="1D965008">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42">
    <w:nsid w:val="727B35B2"/>
    <w:multiLevelType w:val="hybridMultilevel"/>
    <w:tmpl w:val="829042C2"/>
    <w:lvl w:ilvl="0" w:tplc="FCF01B3E">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43">
    <w:nsid w:val="7B3A2CF5"/>
    <w:multiLevelType w:val="hybridMultilevel"/>
    <w:tmpl w:val="8304CCC4"/>
    <w:lvl w:ilvl="0" w:tplc="BDD05566">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abstractNum w:abstractNumId="44">
    <w:nsid w:val="7E0027D5"/>
    <w:multiLevelType w:val="hybridMultilevel"/>
    <w:tmpl w:val="955C834E"/>
    <w:lvl w:ilvl="0" w:tplc="B51EF174">
      <w:start w:val="1"/>
      <w:numFmt w:val="decimal"/>
      <w:lvlText w:val="%1、"/>
      <w:lvlJc w:val="left"/>
      <w:pPr>
        <w:ind w:left="720" w:hanging="720"/>
      </w:pPr>
      <w:rPr>
        <w:rFonts w:cs="Times New Roman" w:hint="eastAsia"/>
      </w:rPr>
    </w:lvl>
    <w:lvl w:ilvl="1" w:tplc="04090019">
      <w:start w:val="1"/>
      <w:numFmt w:val="lowerLetter"/>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lowerLetter"/>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lowerLetter"/>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5">
    <w:nsid w:val="7E072F74"/>
    <w:multiLevelType w:val="hybridMultilevel"/>
    <w:tmpl w:val="12D03A1C"/>
    <w:lvl w:ilvl="0" w:tplc="3BD0101A">
      <w:start w:val="1"/>
      <w:numFmt w:val="upperLetter"/>
      <w:lvlText w:val="%1、"/>
      <w:lvlJc w:val="left"/>
      <w:pPr>
        <w:ind w:left="1440" w:hanging="720"/>
      </w:pPr>
      <w:rPr>
        <w:rFonts w:cs="Times New Roman" w:hint="eastAsia"/>
      </w:rPr>
    </w:lvl>
    <w:lvl w:ilvl="1" w:tplc="04090019">
      <w:start w:val="1"/>
      <w:numFmt w:val="lowerLetter"/>
      <w:lvlText w:val="%2)"/>
      <w:lvlJc w:val="left"/>
      <w:pPr>
        <w:ind w:left="1680" w:hanging="480"/>
      </w:pPr>
      <w:rPr>
        <w:rFonts w:cs="Times New Roman"/>
      </w:rPr>
    </w:lvl>
    <w:lvl w:ilvl="2" w:tplc="0409001B">
      <w:start w:val="1"/>
      <w:numFmt w:val="lowerRoman"/>
      <w:lvlText w:val="%3."/>
      <w:lvlJc w:val="right"/>
      <w:pPr>
        <w:ind w:left="2160" w:hanging="480"/>
      </w:pPr>
      <w:rPr>
        <w:rFonts w:cs="Times New Roman"/>
      </w:rPr>
    </w:lvl>
    <w:lvl w:ilvl="3" w:tplc="0409000F">
      <w:start w:val="1"/>
      <w:numFmt w:val="decimal"/>
      <w:lvlText w:val="%4."/>
      <w:lvlJc w:val="left"/>
      <w:pPr>
        <w:ind w:left="2640" w:hanging="480"/>
      </w:pPr>
      <w:rPr>
        <w:rFonts w:cs="Times New Roman"/>
      </w:rPr>
    </w:lvl>
    <w:lvl w:ilvl="4" w:tplc="04090019">
      <w:start w:val="1"/>
      <w:numFmt w:val="lowerLetter"/>
      <w:lvlText w:val="%5)"/>
      <w:lvlJc w:val="left"/>
      <w:pPr>
        <w:ind w:left="3120" w:hanging="480"/>
      </w:pPr>
      <w:rPr>
        <w:rFonts w:cs="Times New Roman"/>
      </w:rPr>
    </w:lvl>
    <w:lvl w:ilvl="5" w:tplc="0409001B">
      <w:start w:val="1"/>
      <w:numFmt w:val="lowerRoman"/>
      <w:lvlText w:val="%6."/>
      <w:lvlJc w:val="right"/>
      <w:pPr>
        <w:ind w:left="3600" w:hanging="480"/>
      </w:pPr>
      <w:rPr>
        <w:rFonts w:cs="Times New Roman"/>
      </w:rPr>
    </w:lvl>
    <w:lvl w:ilvl="6" w:tplc="0409000F">
      <w:start w:val="1"/>
      <w:numFmt w:val="decimal"/>
      <w:lvlText w:val="%7."/>
      <w:lvlJc w:val="left"/>
      <w:pPr>
        <w:ind w:left="4080" w:hanging="480"/>
      </w:pPr>
      <w:rPr>
        <w:rFonts w:cs="Times New Roman"/>
      </w:rPr>
    </w:lvl>
    <w:lvl w:ilvl="7" w:tplc="04090019">
      <w:start w:val="1"/>
      <w:numFmt w:val="lowerLetter"/>
      <w:lvlText w:val="%8)"/>
      <w:lvlJc w:val="left"/>
      <w:pPr>
        <w:ind w:left="4560" w:hanging="480"/>
      </w:pPr>
      <w:rPr>
        <w:rFonts w:cs="Times New Roman"/>
      </w:rPr>
    </w:lvl>
    <w:lvl w:ilvl="8" w:tplc="0409001B">
      <w:start w:val="1"/>
      <w:numFmt w:val="lowerRoman"/>
      <w:lvlText w:val="%9."/>
      <w:lvlJc w:val="right"/>
      <w:pPr>
        <w:ind w:left="5040" w:hanging="480"/>
      </w:pPr>
      <w:rPr>
        <w:rFonts w:cs="Times New Roman"/>
      </w:rPr>
    </w:lvl>
  </w:abstractNum>
  <w:num w:numId="1">
    <w:abstractNumId w:val="44"/>
  </w:num>
  <w:num w:numId="2">
    <w:abstractNumId w:val="1"/>
  </w:num>
  <w:num w:numId="3">
    <w:abstractNumId w:val="2"/>
  </w:num>
  <w:num w:numId="4">
    <w:abstractNumId w:val="4"/>
  </w:num>
  <w:num w:numId="5">
    <w:abstractNumId w:val="0"/>
  </w:num>
  <w:num w:numId="6">
    <w:abstractNumId w:val="22"/>
  </w:num>
  <w:num w:numId="7">
    <w:abstractNumId w:val="7"/>
  </w:num>
  <w:num w:numId="8">
    <w:abstractNumId w:val="6"/>
  </w:num>
  <w:num w:numId="9">
    <w:abstractNumId w:val="31"/>
  </w:num>
  <w:num w:numId="10">
    <w:abstractNumId w:val="26"/>
  </w:num>
  <w:num w:numId="11">
    <w:abstractNumId w:val="15"/>
  </w:num>
  <w:num w:numId="12">
    <w:abstractNumId w:val="45"/>
  </w:num>
  <w:num w:numId="13">
    <w:abstractNumId w:val="17"/>
  </w:num>
  <w:num w:numId="14">
    <w:abstractNumId w:val="29"/>
  </w:num>
  <w:num w:numId="15">
    <w:abstractNumId w:val="20"/>
  </w:num>
  <w:num w:numId="16">
    <w:abstractNumId w:val="38"/>
  </w:num>
  <w:num w:numId="17">
    <w:abstractNumId w:val="21"/>
  </w:num>
  <w:num w:numId="18">
    <w:abstractNumId w:val="34"/>
  </w:num>
  <w:num w:numId="19">
    <w:abstractNumId w:val="33"/>
  </w:num>
  <w:num w:numId="20">
    <w:abstractNumId w:val="12"/>
  </w:num>
  <w:num w:numId="21">
    <w:abstractNumId w:val="18"/>
  </w:num>
  <w:num w:numId="22">
    <w:abstractNumId w:val="19"/>
  </w:num>
  <w:num w:numId="23">
    <w:abstractNumId w:val="27"/>
  </w:num>
  <w:num w:numId="24">
    <w:abstractNumId w:val="25"/>
  </w:num>
  <w:num w:numId="25">
    <w:abstractNumId w:val="13"/>
  </w:num>
  <w:num w:numId="26">
    <w:abstractNumId w:val="8"/>
  </w:num>
  <w:num w:numId="27">
    <w:abstractNumId w:val="14"/>
  </w:num>
  <w:num w:numId="28">
    <w:abstractNumId w:val="39"/>
  </w:num>
  <w:num w:numId="29">
    <w:abstractNumId w:val="40"/>
  </w:num>
  <w:num w:numId="30">
    <w:abstractNumId w:val="28"/>
  </w:num>
  <w:num w:numId="31">
    <w:abstractNumId w:val="36"/>
  </w:num>
  <w:num w:numId="32">
    <w:abstractNumId w:val="9"/>
  </w:num>
  <w:num w:numId="33">
    <w:abstractNumId w:val="32"/>
  </w:num>
  <w:num w:numId="34">
    <w:abstractNumId w:val="41"/>
  </w:num>
  <w:num w:numId="35">
    <w:abstractNumId w:val="42"/>
  </w:num>
  <w:num w:numId="36">
    <w:abstractNumId w:val="11"/>
  </w:num>
  <w:num w:numId="37">
    <w:abstractNumId w:val="10"/>
  </w:num>
  <w:num w:numId="38">
    <w:abstractNumId w:val="24"/>
  </w:num>
  <w:num w:numId="39">
    <w:abstractNumId w:val="16"/>
  </w:num>
  <w:num w:numId="40">
    <w:abstractNumId w:val="3"/>
  </w:num>
  <w:num w:numId="41">
    <w:abstractNumId w:val="43"/>
  </w:num>
  <w:num w:numId="42">
    <w:abstractNumId w:val="37"/>
  </w:num>
  <w:num w:numId="43">
    <w:abstractNumId w:val="23"/>
  </w:num>
  <w:num w:numId="44">
    <w:abstractNumId w:val="5"/>
  </w:num>
  <w:num w:numId="45">
    <w:abstractNumId w:val="35"/>
  </w:num>
  <w:num w:numId="4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oNotHyphenateCaps/>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224F"/>
    <w:rsid w:val="00011403"/>
    <w:rsid w:val="000375C9"/>
    <w:rsid w:val="00051656"/>
    <w:rsid w:val="00084FD1"/>
    <w:rsid w:val="00087EA4"/>
    <w:rsid w:val="000E5B20"/>
    <w:rsid w:val="000F07F1"/>
    <w:rsid w:val="00125846"/>
    <w:rsid w:val="00133A02"/>
    <w:rsid w:val="00157BBB"/>
    <w:rsid w:val="00186720"/>
    <w:rsid w:val="00333B4B"/>
    <w:rsid w:val="00351E2C"/>
    <w:rsid w:val="0035224F"/>
    <w:rsid w:val="003705F3"/>
    <w:rsid w:val="0038694A"/>
    <w:rsid w:val="00397943"/>
    <w:rsid w:val="003A215D"/>
    <w:rsid w:val="00444A42"/>
    <w:rsid w:val="00492293"/>
    <w:rsid w:val="004D446C"/>
    <w:rsid w:val="00506F9F"/>
    <w:rsid w:val="0053017C"/>
    <w:rsid w:val="005629A0"/>
    <w:rsid w:val="005673EB"/>
    <w:rsid w:val="005E20FE"/>
    <w:rsid w:val="00603BD9"/>
    <w:rsid w:val="006607DF"/>
    <w:rsid w:val="0067098D"/>
    <w:rsid w:val="006B31A0"/>
    <w:rsid w:val="006E4E49"/>
    <w:rsid w:val="00712098"/>
    <w:rsid w:val="00757B2F"/>
    <w:rsid w:val="00757F1E"/>
    <w:rsid w:val="007A53DF"/>
    <w:rsid w:val="00874ED2"/>
    <w:rsid w:val="0088497D"/>
    <w:rsid w:val="008879E0"/>
    <w:rsid w:val="008C6A10"/>
    <w:rsid w:val="008E78E8"/>
    <w:rsid w:val="009E324C"/>
    <w:rsid w:val="009F4573"/>
    <w:rsid w:val="00A058F0"/>
    <w:rsid w:val="00A407FA"/>
    <w:rsid w:val="00A44160"/>
    <w:rsid w:val="00A80F2C"/>
    <w:rsid w:val="00AC0850"/>
    <w:rsid w:val="00AD6FF3"/>
    <w:rsid w:val="00B10C94"/>
    <w:rsid w:val="00B2536E"/>
    <w:rsid w:val="00B5684D"/>
    <w:rsid w:val="00B61D64"/>
    <w:rsid w:val="00B62153"/>
    <w:rsid w:val="00BC0C54"/>
    <w:rsid w:val="00BC436A"/>
    <w:rsid w:val="00BF4C19"/>
    <w:rsid w:val="00BF56BD"/>
    <w:rsid w:val="00BF6A41"/>
    <w:rsid w:val="00C60EA1"/>
    <w:rsid w:val="00C640F7"/>
    <w:rsid w:val="00C77FC2"/>
    <w:rsid w:val="00C8338B"/>
    <w:rsid w:val="00C8432C"/>
    <w:rsid w:val="00C965F4"/>
    <w:rsid w:val="00CA5D75"/>
    <w:rsid w:val="00CB61A2"/>
    <w:rsid w:val="00D33BB7"/>
    <w:rsid w:val="00D4646D"/>
    <w:rsid w:val="00DA0B2E"/>
    <w:rsid w:val="00E45AEB"/>
    <w:rsid w:val="00E86198"/>
    <w:rsid w:val="00EA4007"/>
    <w:rsid w:val="00ED5BAA"/>
    <w:rsid w:val="00EF2C0D"/>
    <w:rsid w:val="00F05175"/>
    <w:rsid w:val="00F4233A"/>
    <w:rsid w:val="00F6147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EA4"/>
    <w:pPr>
      <w:widowControl w:val="0"/>
      <w:jc w:val="both"/>
    </w:pPr>
    <w:rPr>
      <w:rFonts w:cs="Cambria"/>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5224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683</TotalTime>
  <Pages>13</Pages>
  <Words>1042</Words>
  <Characters>5943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Zhixian Zheng</dc:creator>
  <cp:keywords/>
  <dc:description/>
  <cp:lastModifiedBy>walkinnet</cp:lastModifiedBy>
  <cp:revision>31</cp:revision>
  <dcterms:created xsi:type="dcterms:W3CDTF">2013-03-27T02:08:00Z</dcterms:created>
  <dcterms:modified xsi:type="dcterms:W3CDTF">2014-03-05T03:37:00Z</dcterms:modified>
</cp:coreProperties>
</file>